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086A36" w:rsidRDefault="00086A36" w14:paraId="6D0A8D70" wp14:textId="77777777">
      <w:pPr>
        <w:rPr>
          <w:b/>
          <w:sz w:val="28"/>
          <w:szCs w:val="28"/>
        </w:rPr>
      </w:pPr>
      <w:r w:rsidRPr="00086A36">
        <w:rPr>
          <w:b/>
          <w:sz w:val="28"/>
          <w:szCs w:val="28"/>
        </w:rPr>
        <w:t>Achtergrondinformatie over de Adviesraad Sociaal Domein Almere</w:t>
      </w:r>
    </w:p>
    <w:p xmlns:wp14="http://schemas.microsoft.com/office/word/2010/wordml" w:rsidRPr="0077340F" w:rsidR="0077340F" w:rsidRDefault="0077340F" w14:paraId="154DDFFC" wp14:textId="77777777">
      <w:pPr>
        <w:rPr>
          <w:b/>
        </w:rPr>
      </w:pPr>
      <w:r>
        <w:rPr>
          <w:b/>
        </w:rPr>
        <w:t>Werkwijze</w:t>
      </w:r>
    </w:p>
    <w:p xmlns:wp14="http://schemas.microsoft.com/office/word/2010/wordml" w:rsidR="0077340F" w:rsidP="0077340F" w:rsidRDefault="0077340F" w14:paraId="0D2F5B6D" wp14:textId="77777777">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De opdracht van het ASD is om het brede inwonersperspectief, de </w:t>
      </w:r>
      <w:proofErr w:type="spellStart"/>
      <w:r>
        <w:rPr>
          <w:rStyle w:val="normaltextrun"/>
          <w:rFonts w:ascii="Calibri" w:hAnsi="Calibri" w:cs="Calibri"/>
          <w:sz w:val="22"/>
          <w:szCs w:val="22"/>
        </w:rPr>
        <w:t>leef-en</w:t>
      </w:r>
      <w:proofErr w:type="spellEnd"/>
      <w:r>
        <w:rPr>
          <w:rStyle w:val="normaltextrun"/>
          <w:rFonts w:ascii="Calibri" w:hAnsi="Calibri" w:cs="Calibri"/>
          <w:sz w:val="22"/>
          <w:szCs w:val="22"/>
        </w:rPr>
        <w:t xml:space="preserve"> belevingswereld van inwoners in te brengen bij de wethouder(s) en de beleidsmedewerkers zodat zij dit perspectief kunnen benutten bij alle facetten van hun werk. Wij doen dit op verschillende momenten en manieren: door middel van gevraagde en ongevraagde adviezen, en door middel van formeel en informeel overleg met beleidsambtenaren en de betreffende wethouders, zowel bij de beleidsvoorbereiding als in reactie op gevoerd beleid.</w:t>
      </w:r>
      <w:r>
        <w:rPr>
          <w:rStyle w:val="eop"/>
          <w:rFonts w:ascii="Calibri" w:hAnsi="Calibri" w:cs="Calibri"/>
          <w:sz w:val="22"/>
          <w:szCs w:val="22"/>
        </w:rPr>
        <w:t> </w:t>
      </w:r>
    </w:p>
    <w:p xmlns:wp14="http://schemas.microsoft.com/office/word/2010/wordml" w:rsidR="0077340F" w:rsidP="0077340F" w:rsidRDefault="0077340F" w14:paraId="41C8F396" wp14:textId="77777777">
      <w:pPr>
        <w:pStyle w:val="paragraph"/>
        <w:spacing w:before="0" w:beforeAutospacing="0" w:after="0" w:afterAutospacing="0"/>
        <w:jc w:val="both"/>
        <w:textAlignment w:val="baseline"/>
        <w:rPr>
          <w:rFonts w:ascii="Calibri" w:hAnsi="Calibri" w:cs="Calibri"/>
          <w:sz w:val="22"/>
          <w:szCs w:val="22"/>
        </w:rPr>
      </w:pPr>
    </w:p>
    <w:p xmlns:wp14="http://schemas.microsoft.com/office/word/2010/wordml" w:rsidR="0077340F" w:rsidP="0077340F" w:rsidRDefault="0077340F" w14:paraId="6CAF55FC" wp14:textId="77777777">
      <w:pPr>
        <w:pStyle w:val="paragraph"/>
        <w:spacing w:before="0" w:beforeAutospacing="0" w:after="0" w:afterAutospacing="0"/>
        <w:jc w:val="both"/>
        <w:textAlignment w:val="baseline"/>
        <w:rPr>
          <w:rFonts w:ascii="Segoe UI" w:hAnsi="Segoe UI" w:cs="Segoe UI"/>
          <w:sz w:val="11"/>
          <w:szCs w:val="11"/>
        </w:rPr>
      </w:pPr>
      <w:r>
        <w:rPr>
          <w:rStyle w:val="normaltextrun"/>
          <w:rFonts w:ascii="Calibri" w:hAnsi="Calibri" w:cs="Calibri"/>
          <w:sz w:val="22"/>
          <w:szCs w:val="22"/>
        </w:rPr>
        <w:t>De ASD heeft 5 werkgroepen die passen bij de ondersteuningswetten in het Sociaal Domein:</w:t>
      </w:r>
      <w:r>
        <w:rPr>
          <w:rStyle w:val="eop"/>
          <w:rFonts w:ascii="Calibri" w:hAnsi="Calibri" w:cs="Calibri"/>
          <w:sz w:val="22"/>
          <w:szCs w:val="22"/>
        </w:rPr>
        <w:t> </w:t>
      </w:r>
    </w:p>
    <w:p xmlns:wp14="http://schemas.microsoft.com/office/word/2010/wordml" w:rsidR="0077340F" w:rsidP="0077340F" w:rsidRDefault="0077340F" w14:paraId="58AEBE58" wp14:textId="77777777">
      <w:pPr>
        <w:pStyle w:val="paragraph"/>
        <w:numPr>
          <w:ilvl w:val="0"/>
          <w:numId w:val="15"/>
        </w:numPr>
        <w:spacing w:before="0" w:beforeAutospacing="0" w:after="0" w:afterAutospacing="0"/>
        <w:ind w:left="222" w:firstLine="0"/>
        <w:jc w:val="both"/>
        <w:textAlignment w:val="baseline"/>
        <w:rPr>
          <w:rFonts w:ascii="Calibri" w:hAnsi="Calibri" w:cs="Calibri"/>
          <w:sz w:val="22"/>
          <w:szCs w:val="22"/>
        </w:rPr>
      </w:pPr>
      <w:r>
        <w:rPr>
          <w:rStyle w:val="normaltextrun"/>
          <w:rFonts w:ascii="Calibri" w:hAnsi="Calibri" w:cs="Calibri"/>
          <w:sz w:val="22"/>
          <w:szCs w:val="22"/>
        </w:rPr>
        <w:t>Werkgroep Bestaanszekerheid en participatie, waaronder ook inburgering</w:t>
      </w:r>
      <w:r>
        <w:rPr>
          <w:rStyle w:val="eop"/>
          <w:rFonts w:ascii="Calibri" w:hAnsi="Calibri" w:cs="Calibri"/>
          <w:sz w:val="22"/>
          <w:szCs w:val="22"/>
        </w:rPr>
        <w:t> </w:t>
      </w:r>
    </w:p>
    <w:p xmlns:wp14="http://schemas.microsoft.com/office/word/2010/wordml" w:rsidR="0077340F" w:rsidP="0077340F" w:rsidRDefault="0077340F" w14:paraId="1C06B0D8" wp14:textId="77777777">
      <w:pPr>
        <w:pStyle w:val="paragraph"/>
        <w:numPr>
          <w:ilvl w:val="0"/>
          <w:numId w:val="16"/>
        </w:numPr>
        <w:spacing w:before="0" w:beforeAutospacing="0" w:after="0" w:afterAutospacing="0"/>
        <w:ind w:left="222" w:firstLine="0"/>
        <w:jc w:val="both"/>
        <w:textAlignment w:val="baseline"/>
        <w:rPr>
          <w:rFonts w:ascii="Calibri" w:hAnsi="Calibri" w:cs="Calibri"/>
          <w:sz w:val="22"/>
          <w:szCs w:val="22"/>
        </w:rPr>
      </w:pPr>
      <w:r>
        <w:rPr>
          <w:rStyle w:val="normaltextrun"/>
          <w:rFonts w:ascii="Calibri" w:hAnsi="Calibri" w:cs="Calibri"/>
          <w:sz w:val="22"/>
          <w:szCs w:val="22"/>
        </w:rPr>
        <w:t>Werkgroep WMO en welzijn, waaronder ook maatschappelijke opvang en huiselijk geweld</w:t>
      </w:r>
      <w:r>
        <w:rPr>
          <w:rStyle w:val="eop"/>
          <w:rFonts w:ascii="Calibri" w:hAnsi="Calibri" w:cs="Calibri"/>
          <w:sz w:val="22"/>
          <w:szCs w:val="22"/>
        </w:rPr>
        <w:t> </w:t>
      </w:r>
    </w:p>
    <w:p xmlns:wp14="http://schemas.microsoft.com/office/word/2010/wordml" w:rsidR="0077340F" w:rsidP="0077340F" w:rsidRDefault="0077340F" w14:paraId="22C2E7BA" wp14:textId="77777777">
      <w:pPr>
        <w:pStyle w:val="paragraph"/>
        <w:numPr>
          <w:ilvl w:val="0"/>
          <w:numId w:val="17"/>
        </w:numPr>
        <w:spacing w:before="0" w:beforeAutospacing="0" w:after="0" w:afterAutospacing="0"/>
        <w:ind w:left="222" w:firstLine="0"/>
        <w:jc w:val="both"/>
        <w:textAlignment w:val="baseline"/>
        <w:rPr>
          <w:rFonts w:ascii="Calibri" w:hAnsi="Calibri" w:cs="Calibri"/>
          <w:sz w:val="22"/>
          <w:szCs w:val="22"/>
        </w:rPr>
      </w:pPr>
      <w:r>
        <w:rPr>
          <w:rStyle w:val="normaltextrun"/>
          <w:rFonts w:ascii="Calibri" w:hAnsi="Calibri" w:cs="Calibri"/>
          <w:sz w:val="22"/>
          <w:szCs w:val="22"/>
        </w:rPr>
        <w:t>Werkgroep Jeugd</w:t>
      </w:r>
      <w:r>
        <w:rPr>
          <w:rStyle w:val="eop"/>
          <w:rFonts w:ascii="Calibri" w:hAnsi="Calibri" w:cs="Calibri"/>
          <w:sz w:val="22"/>
          <w:szCs w:val="22"/>
        </w:rPr>
        <w:t> </w:t>
      </w:r>
    </w:p>
    <w:p xmlns:wp14="http://schemas.microsoft.com/office/word/2010/wordml" w:rsidR="0077340F" w:rsidP="0077340F" w:rsidRDefault="0077340F" w14:paraId="39040EBE" wp14:textId="77777777">
      <w:pPr>
        <w:pStyle w:val="paragraph"/>
        <w:numPr>
          <w:ilvl w:val="0"/>
          <w:numId w:val="18"/>
        </w:numPr>
        <w:spacing w:before="0" w:beforeAutospacing="0" w:after="0" w:afterAutospacing="0"/>
        <w:ind w:left="222" w:firstLine="0"/>
        <w:jc w:val="both"/>
        <w:textAlignment w:val="baseline"/>
        <w:rPr>
          <w:rFonts w:ascii="Calibri" w:hAnsi="Calibri" w:cs="Calibri"/>
          <w:sz w:val="22"/>
          <w:szCs w:val="22"/>
        </w:rPr>
      </w:pPr>
      <w:r>
        <w:rPr>
          <w:rStyle w:val="normaltextrun"/>
          <w:rFonts w:ascii="Calibri" w:hAnsi="Calibri" w:cs="Calibri"/>
          <w:sz w:val="22"/>
          <w:szCs w:val="22"/>
        </w:rPr>
        <w:t>Werkgroep Gezondheidsbeleid</w:t>
      </w:r>
      <w:r>
        <w:rPr>
          <w:rStyle w:val="eop"/>
          <w:rFonts w:ascii="Calibri" w:hAnsi="Calibri" w:cs="Calibri"/>
          <w:sz w:val="22"/>
          <w:szCs w:val="22"/>
        </w:rPr>
        <w:t> </w:t>
      </w:r>
    </w:p>
    <w:p xmlns:wp14="http://schemas.microsoft.com/office/word/2010/wordml" w:rsidR="0077340F" w:rsidP="0077340F" w:rsidRDefault="0077340F" w14:paraId="37666CC2" wp14:textId="77777777">
      <w:pPr>
        <w:pStyle w:val="paragraph"/>
        <w:numPr>
          <w:ilvl w:val="0"/>
          <w:numId w:val="19"/>
        </w:numPr>
        <w:spacing w:before="0" w:beforeAutospacing="0" w:after="0" w:afterAutospacing="0"/>
        <w:ind w:left="222" w:firstLine="0"/>
        <w:jc w:val="both"/>
        <w:textAlignment w:val="baseline"/>
        <w:rPr>
          <w:rStyle w:val="eop"/>
          <w:rFonts w:ascii="Calibri" w:hAnsi="Calibri" w:cs="Calibri"/>
          <w:sz w:val="22"/>
          <w:szCs w:val="22"/>
        </w:rPr>
      </w:pPr>
      <w:r>
        <w:rPr>
          <w:rStyle w:val="normaltextrun"/>
          <w:rFonts w:ascii="Calibri" w:hAnsi="Calibri" w:cs="Calibri"/>
          <w:sz w:val="22"/>
          <w:szCs w:val="22"/>
        </w:rPr>
        <w:t>Werkgroep Wonen, huisvesting, wonen met zorg</w:t>
      </w:r>
      <w:r>
        <w:rPr>
          <w:rStyle w:val="eop"/>
          <w:rFonts w:ascii="Calibri" w:hAnsi="Calibri" w:cs="Calibri"/>
          <w:sz w:val="22"/>
          <w:szCs w:val="22"/>
        </w:rPr>
        <w:t> </w:t>
      </w:r>
    </w:p>
    <w:p xmlns:wp14="http://schemas.microsoft.com/office/word/2010/wordml" w:rsidR="0077340F" w:rsidP="0077340F" w:rsidRDefault="0077340F" w14:paraId="72A3D3EC" wp14:textId="77777777">
      <w:pPr>
        <w:pStyle w:val="paragraph"/>
        <w:spacing w:before="0" w:beforeAutospacing="0" w:after="0" w:afterAutospacing="0"/>
        <w:ind w:left="222"/>
        <w:jc w:val="both"/>
        <w:textAlignment w:val="baseline"/>
        <w:rPr>
          <w:rFonts w:ascii="Calibri" w:hAnsi="Calibri" w:cs="Calibri"/>
          <w:sz w:val="22"/>
          <w:szCs w:val="22"/>
        </w:rPr>
      </w:pPr>
    </w:p>
    <w:p xmlns:wp14="http://schemas.microsoft.com/office/word/2010/wordml" w:rsidR="0077340F" w:rsidP="3089B4A0" w:rsidRDefault="0077340F" w14:paraId="5B350356" wp14:textId="7EA66579">
      <w:pPr>
        <w:pStyle w:val="paragraph"/>
        <w:spacing w:before="0" w:beforeAutospacing="off" w:after="0" w:afterAutospacing="off"/>
        <w:jc w:val="both"/>
        <w:textAlignment w:val="baseline"/>
        <w:rPr>
          <w:rFonts w:ascii="Segoe UI" w:hAnsi="Segoe UI" w:cs="Segoe UI"/>
          <w:sz w:val="11"/>
          <w:szCs w:val="11"/>
        </w:rPr>
      </w:pPr>
      <w:r w:rsidRPr="3089B4A0" w:rsidR="0077340F">
        <w:rPr>
          <w:rStyle w:val="normaltextrun"/>
          <w:rFonts w:ascii="Calibri" w:hAnsi="Calibri" w:cs="Calibri"/>
          <w:sz w:val="22"/>
          <w:szCs w:val="22"/>
        </w:rPr>
        <w:t xml:space="preserve">Daarnaast zijn er overkoepelende werkgroepen voor communicatie, diversiteit en inclusie, en participatie. </w:t>
      </w:r>
      <w:r w:rsidRPr="3089B4A0" w:rsidR="0077340F">
        <w:rPr>
          <w:rStyle w:val="eop"/>
          <w:rFonts w:ascii="Calibri" w:hAnsi="Calibri" w:cs="Calibri"/>
          <w:sz w:val="22"/>
          <w:szCs w:val="22"/>
        </w:rPr>
        <w:t> </w:t>
      </w:r>
      <w:r w:rsidRPr="3089B4A0" w:rsidR="0077340F">
        <w:rPr>
          <w:rStyle w:val="normaltextrun"/>
          <w:rFonts w:ascii="Calibri" w:hAnsi="Calibri" w:cs="Calibri"/>
          <w:sz w:val="22"/>
          <w:szCs w:val="22"/>
        </w:rPr>
        <w:t xml:space="preserve">De werkgroepen hebben regelmatig contact met ambtenaren van de betreffende afdelingen, in de fase van beleidsvoorbereiding of bij de uitvoering. Daarnaast hebben ze contact </w:t>
      </w:r>
      <w:r w:rsidRPr="3089B4A0" w:rsidR="008074C9">
        <w:rPr>
          <w:rStyle w:val="normaltextrun"/>
          <w:rFonts w:ascii="Calibri" w:hAnsi="Calibri" w:cs="Calibri"/>
          <w:sz w:val="22"/>
          <w:szCs w:val="22"/>
        </w:rPr>
        <w:t xml:space="preserve">met </w:t>
      </w:r>
      <w:r w:rsidRPr="3089B4A0" w:rsidR="0077340F">
        <w:rPr>
          <w:rStyle w:val="normaltextrun"/>
          <w:rFonts w:ascii="Calibri" w:hAnsi="Calibri" w:cs="Calibri"/>
          <w:sz w:val="22"/>
          <w:szCs w:val="22"/>
        </w:rPr>
        <w:t xml:space="preserve">betrokken inwoners, en met maatschappelijke organisaties. Hiervoor werken we nauw samen met </w:t>
      </w:r>
      <w:r w:rsidRPr="3089B4A0" w:rsidR="2947D8A1">
        <w:rPr>
          <w:rStyle w:val="normaltextrun"/>
          <w:rFonts w:ascii="Calibri" w:hAnsi="Calibri" w:cs="Calibri"/>
          <w:sz w:val="22"/>
          <w:szCs w:val="22"/>
        </w:rPr>
        <w:t>Soneta</w:t>
      </w:r>
      <w:r w:rsidRPr="3089B4A0" w:rsidR="0077340F">
        <w:rPr>
          <w:rStyle w:val="normaltextrun"/>
          <w:rFonts w:ascii="Calibri" w:hAnsi="Calibri" w:cs="Calibri"/>
          <w:sz w:val="22"/>
          <w:szCs w:val="22"/>
        </w:rPr>
        <w:t xml:space="preserve">, een platform van informele organisaties van inwoners. </w:t>
      </w:r>
    </w:p>
    <w:p xmlns:wp14="http://schemas.microsoft.com/office/word/2010/wordml" w:rsidR="0077340F" w:rsidP="0077340F" w:rsidRDefault="0077340F" w14:paraId="0D0B940D" wp14:textId="77777777">
      <w:pPr>
        <w:pStyle w:val="paragraph"/>
        <w:spacing w:before="0" w:beforeAutospacing="0" w:after="0" w:afterAutospacing="0"/>
        <w:ind w:left="222"/>
        <w:jc w:val="both"/>
        <w:textAlignment w:val="baseline"/>
        <w:rPr>
          <w:rFonts w:ascii="Calibri" w:hAnsi="Calibri" w:cs="Calibri"/>
          <w:sz w:val="22"/>
          <w:szCs w:val="22"/>
        </w:rPr>
      </w:pPr>
    </w:p>
    <w:p xmlns:wp14="http://schemas.microsoft.com/office/word/2010/wordml" w:rsidR="0077340F" w:rsidP="0077340F" w:rsidRDefault="0077340F" w14:paraId="0530847A" wp14:textId="77777777">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De </w:t>
      </w:r>
      <w:proofErr w:type="spellStart"/>
      <w:r>
        <w:rPr>
          <w:rStyle w:val="normaltextrun"/>
          <w:rFonts w:ascii="Calibri" w:hAnsi="Calibri" w:cs="Calibri"/>
          <w:sz w:val="22"/>
          <w:szCs w:val="22"/>
        </w:rPr>
        <w:t>ASD-leden</w:t>
      </w:r>
      <w:proofErr w:type="spellEnd"/>
      <w:r>
        <w:rPr>
          <w:rStyle w:val="normaltextrun"/>
          <w:rFonts w:ascii="Calibri" w:hAnsi="Calibri" w:cs="Calibri"/>
          <w:sz w:val="22"/>
          <w:szCs w:val="22"/>
        </w:rPr>
        <w:t xml:space="preserve"> komen maandelijks bij elkaar om hun informatie en ervaring met elkaar te delen en zich te verdiepen in inhoudelijke thema’s.</w:t>
      </w:r>
      <w:r w:rsidR="008074C9">
        <w:rPr>
          <w:rStyle w:val="normaltextrun"/>
          <w:rFonts w:ascii="Calibri" w:hAnsi="Calibri" w:cs="Calibri"/>
          <w:sz w:val="22"/>
          <w:szCs w:val="22"/>
        </w:rPr>
        <w:t xml:space="preserve"> </w:t>
      </w:r>
      <w:r>
        <w:rPr>
          <w:rStyle w:val="normaltextrun"/>
          <w:rFonts w:ascii="Calibri" w:hAnsi="Calibri" w:cs="Calibri"/>
          <w:sz w:val="22"/>
          <w:szCs w:val="22"/>
        </w:rPr>
        <w:t>Deze vergaderingen zijn elke tweede maandag van de maand van 17.30u – 20.</w:t>
      </w:r>
      <w:r w:rsidR="008074C9">
        <w:rPr>
          <w:rStyle w:val="normaltextrun"/>
          <w:rFonts w:ascii="Calibri" w:hAnsi="Calibri" w:cs="Calibri"/>
          <w:sz w:val="22"/>
          <w:szCs w:val="22"/>
        </w:rPr>
        <w:t>30u en</w:t>
      </w:r>
      <w:r>
        <w:rPr>
          <w:rStyle w:val="normaltextrun"/>
          <w:rFonts w:ascii="Calibri" w:hAnsi="Calibri" w:cs="Calibri"/>
          <w:sz w:val="22"/>
          <w:szCs w:val="22"/>
        </w:rPr>
        <w:t xml:space="preserve"> zijn openbaar. Je kunt deze vergadering bijwonen door je aan te melden via onze website.</w:t>
      </w:r>
    </w:p>
    <w:p xmlns:wp14="http://schemas.microsoft.com/office/word/2010/wordml" w:rsidR="0077340F" w:rsidP="0077340F" w:rsidRDefault="0077340F" w14:paraId="0E27B00A" wp14:textId="77777777">
      <w:pPr>
        <w:pStyle w:val="paragraph"/>
        <w:spacing w:before="0" w:beforeAutospacing="0" w:after="0" w:afterAutospacing="0"/>
        <w:jc w:val="both"/>
        <w:textAlignment w:val="baseline"/>
        <w:rPr>
          <w:rStyle w:val="normaltextrun"/>
          <w:rFonts w:ascii="Calibri" w:hAnsi="Calibri" w:cs="Calibri"/>
          <w:sz w:val="22"/>
          <w:szCs w:val="22"/>
        </w:rPr>
      </w:pPr>
    </w:p>
    <w:p xmlns:wp14="http://schemas.microsoft.com/office/word/2010/wordml" w:rsidR="0077340F" w:rsidP="0077340F" w:rsidRDefault="0077340F" w14:paraId="1B086401" wp14:textId="77777777">
      <w:pPr>
        <w:pStyle w:val="paragraph"/>
        <w:spacing w:before="0" w:beforeAutospacing="0" w:after="0" w:afterAutospacing="0"/>
        <w:jc w:val="both"/>
        <w:textAlignment w:val="baseline"/>
        <w:rPr>
          <w:rStyle w:val="normaltextrun"/>
          <w:rFonts w:ascii="Calibri" w:hAnsi="Calibri" w:cs="Calibri"/>
          <w:b/>
          <w:sz w:val="22"/>
          <w:szCs w:val="22"/>
        </w:rPr>
      </w:pPr>
      <w:r w:rsidRPr="0077340F">
        <w:rPr>
          <w:rStyle w:val="normaltextrun"/>
          <w:rFonts w:ascii="Calibri" w:hAnsi="Calibri" w:cs="Calibri"/>
          <w:b/>
          <w:sz w:val="22"/>
          <w:szCs w:val="22"/>
        </w:rPr>
        <w:t>Communicatie</w:t>
      </w:r>
    </w:p>
    <w:p xmlns:wp14="http://schemas.microsoft.com/office/word/2010/wordml" w:rsidR="0077340F" w:rsidP="0077340F" w:rsidRDefault="00813A08" w14:paraId="348DCAC0" wp14:textId="77777777">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Op</w:t>
      </w:r>
      <w:r w:rsidR="0077340F">
        <w:rPr>
          <w:rStyle w:val="normaltextrun"/>
          <w:rFonts w:ascii="Calibri" w:hAnsi="Calibri" w:cs="Calibri"/>
          <w:sz w:val="22"/>
          <w:szCs w:val="22"/>
        </w:rPr>
        <w:t xml:space="preserve"> onze website </w:t>
      </w:r>
      <w:r>
        <w:rPr>
          <w:rStyle w:val="normaltextrun"/>
          <w:rFonts w:ascii="Calibri" w:hAnsi="Calibri" w:cs="Calibri"/>
          <w:sz w:val="22"/>
          <w:szCs w:val="22"/>
        </w:rPr>
        <w:t xml:space="preserve">asdalmere.nl </w:t>
      </w:r>
      <w:r w:rsidR="0077340F">
        <w:rPr>
          <w:rStyle w:val="normaltextrun"/>
          <w:rFonts w:ascii="Calibri" w:hAnsi="Calibri" w:cs="Calibri"/>
          <w:sz w:val="22"/>
          <w:szCs w:val="22"/>
        </w:rPr>
        <w:t>stellen wij onze leden voor en laten we zien met welke onderwerpen wij bezig zijn en welke adviezen wij hebben uitgebracht. Via de website kunnen inwoners of hun organisaties vragen aan ons stellen of ons op een onderwerp attenderen.</w:t>
      </w:r>
    </w:p>
    <w:p xmlns:wp14="http://schemas.microsoft.com/office/word/2010/wordml" w:rsidR="0077340F" w:rsidP="0077340F" w:rsidRDefault="0077340F" w14:paraId="60061E4C" wp14:textId="77777777">
      <w:pPr>
        <w:pStyle w:val="paragraph"/>
        <w:spacing w:before="0" w:beforeAutospacing="0" w:after="0" w:afterAutospacing="0"/>
        <w:jc w:val="both"/>
        <w:textAlignment w:val="baseline"/>
        <w:rPr>
          <w:rStyle w:val="normaltextrun"/>
          <w:rFonts w:ascii="Calibri" w:hAnsi="Calibri" w:cs="Calibri"/>
          <w:sz w:val="22"/>
          <w:szCs w:val="22"/>
        </w:rPr>
      </w:pPr>
    </w:p>
    <w:p xmlns:wp14="http://schemas.microsoft.com/office/word/2010/wordml" w:rsidR="0077340F" w:rsidP="0077340F" w:rsidRDefault="00813A08" w14:paraId="3B1590B4" wp14:textId="77777777">
      <w:pPr>
        <w:pStyle w:val="paragraph"/>
        <w:spacing w:before="0" w:beforeAutospacing="0" w:after="0" w:afterAutospacing="0"/>
        <w:jc w:val="both"/>
        <w:textAlignment w:val="baseline"/>
        <w:rPr>
          <w:rStyle w:val="normaltextrun"/>
          <w:rFonts w:ascii="Calibri" w:hAnsi="Calibri" w:cs="Calibri"/>
          <w:b/>
          <w:sz w:val="22"/>
          <w:szCs w:val="22"/>
        </w:rPr>
      </w:pPr>
      <w:r w:rsidRPr="00813A08">
        <w:rPr>
          <w:rStyle w:val="normaltextrun"/>
          <w:rFonts w:ascii="Calibri" w:hAnsi="Calibri" w:cs="Calibri"/>
          <w:b/>
          <w:sz w:val="22"/>
          <w:szCs w:val="22"/>
        </w:rPr>
        <w:t>Landelijk</w:t>
      </w:r>
    </w:p>
    <w:p xmlns:wp14="http://schemas.microsoft.com/office/word/2010/wordml" w:rsidR="008074C9" w:rsidP="0077340F" w:rsidRDefault="00813A08" w14:paraId="7DD7B405" wp14:textId="77777777">
      <w:pPr>
        <w:pStyle w:val="paragraph"/>
        <w:spacing w:before="0" w:beforeAutospacing="0" w:after="0" w:afterAutospacing="0"/>
        <w:jc w:val="both"/>
        <w:textAlignment w:val="baseline"/>
        <w:rPr>
          <w:rStyle w:val="normaltextrun"/>
          <w:rFonts w:ascii="Calibri" w:hAnsi="Calibri" w:cs="Calibri"/>
          <w:sz w:val="22"/>
          <w:szCs w:val="22"/>
        </w:rPr>
      </w:pPr>
      <w:r w:rsidRPr="00813A08">
        <w:rPr>
          <w:rStyle w:val="normaltextrun"/>
          <w:rFonts w:ascii="Calibri" w:hAnsi="Calibri" w:cs="Calibri"/>
          <w:sz w:val="22"/>
          <w:szCs w:val="22"/>
        </w:rPr>
        <w:t>De ASD is aangesloten bij de landelijke koepel van adviesraden.</w:t>
      </w:r>
      <w:r>
        <w:rPr>
          <w:rStyle w:val="normaltextrun"/>
          <w:rFonts w:ascii="Calibri" w:hAnsi="Calibri" w:cs="Calibri"/>
          <w:sz w:val="22"/>
          <w:szCs w:val="22"/>
        </w:rPr>
        <w:t xml:space="preserve"> Deze organiseert regelmatig scholingen en </w:t>
      </w:r>
      <w:proofErr w:type="spellStart"/>
      <w:r>
        <w:rPr>
          <w:rStyle w:val="normaltextrun"/>
          <w:rFonts w:ascii="Calibri" w:hAnsi="Calibri" w:cs="Calibri"/>
          <w:sz w:val="22"/>
          <w:szCs w:val="22"/>
        </w:rPr>
        <w:t>webinars</w:t>
      </w:r>
      <w:proofErr w:type="spellEnd"/>
      <w:r>
        <w:rPr>
          <w:rStyle w:val="normaltextrun"/>
          <w:rFonts w:ascii="Calibri" w:hAnsi="Calibri" w:cs="Calibri"/>
          <w:sz w:val="22"/>
          <w:szCs w:val="22"/>
        </w:rPr>
        <w:t xml:space="preserve"> voor leden van adviesraden, en publiceert documenten met achtergrondinformatie over actuele onderwerpen in het sociaal domein.</w:t>
      </w:r>
      <w:r w:rsidR="008074C9">
        <w:rPr>
          <w:rStyle w:val="normaltextrun"/>
          <w:rFonts w:ascii="Calibri" w:hAnsi="Calibri" w:cs="Calibri"/>
          <w:sz w:val="22"/>
          <w:szCs w:val="22"/>
        </w:rPr>
        <w:t xml:space="preserve"> </w:t>
      </w:r>
    </w:p>
    <w:p xmlns:wp14="http://schemas.microsoft.com/office/word/2010/wordml" w:rsidRPr="0077340F" w:rsidR="0077340F" w:rsidP="3089B4A0" w:rsidRDefault="0077340F" w14:paraId="4B94D5A5" wp14:textId="6FD4420E">
      <w:pPr>
        <w:pStyle w:val="paragraph"/>
        <w:spacing w:before="0" w:beforeAutospacing="off" w:after="0" w:afterAutospacing="off"/>
        <w:jc w:val="both"/>
        <w:textAlignment w:val="baseline"/>
        <w:rPr>
          <w:rStyle w:val="normaltextrun"/>
          <w:rFonts w:ascii="Calibri" w:hAnsi="Calibri" w:cs="Calibri"/>
          <w:sz w:val="22"/>
          <w:szCs w:val="22"/>
        </w:rPr>
      </w:pPr>
    </w:p>
    <w:p xmlns:wp14="http://schemas.microsoft.com/office/word/2010/wordml" w:rsidR="00556A49" w:rsidP="00556A49" w:rsidRDefault="00556A49" w14:paraId="24F4280F" wp14:textId="77777777">
      <w:r>
        <w:t>Algemene informatie over het sociaal domein en de taken van een Adviesraad vind je hier:</w:t>
      </w:r>
    </w:p>
    <w:p xmlns:wp14="http://schemas.microsoft.com/office/word/2010/wordml" w:rsidR="00556A49" w:rsidP="00556A49" w:rsidRDefault="00556A49" w14:paraId="545D27CD" wp14:textId="77777777">
      <w:hyperlink w:history="1" r:id="rId10">
        <w:r w:rsidRPr="00A76909">
          <w:rPr>
            <w:rStyle w:val="Hyperlink"/>
          </w:rPr>
          <w:t>https://www.movisie.nl/</w:t>
        </w:r>
      </w:hyperlink>
    </w:p>
    <w:p xmlns:wp14="http://schemas.microsoft.com/office/word/2010/wordml" w:rsidR="00556A49" w:rsidP="00556A49" w:rsidRDefault="00556A49" w14:paraId="4B964B8B" wp14:textId="77777777">
      <w:hyperlink w:history="1" r:id="rId11">
        <w:r w:rsidRPr="00A76909">
          <w:rPr>
            <w:rStyle w:val="Hyperlink"/>
          </w:rPr>
          <w:t>https://www.koepeladviesraden.nl/</w:t>
        </w:r>
      </w:hyperlink>
      <w:r>
        <w:t xml:space="preserve"> </w:t>
      </w:r>
    </w:p>
    <w:p xmlns:wp14="http://schemas.microsoft.com/office/word/2010/wordml" w:rsidRPr="00086A36" w:rsidR="00086A36" w:rsidRDefault="00086A36" w14:paraId="3DEEC669" wp14:textId="77777777"/>
    <w:sectPr w:rsidRPr="00086A36" w:rsidR="00086A36" w:rsidSect="00942A92">
      <w:headerReference w:type="default" r:id="rId12"/>
      <w:pgSz w:w="11906" w:h="16838" w:orient="portrait"/>
      <w:pgMar w:top="1417" w:right="1417" w:bottom="1417" w:left="1417" w:header="708" w:footer="708" w:gutter="0"/>
      <w:cols w:space="708"/>
      <w:docGrid w:linePitch="360"/>
      <w:footerReference w:type="default" r:id="R7ba669dc85fb44e8"/>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B12D16" w:rsidP="002F1232" w:rsidRDefault="00B12D16" w14:paraId="3656B9AB" wp14:textId="77777777">
      <w:pPr>
        <w:spacing w:after="0" w:line="240" w:lineRule="auto"/>
      </w:pPr>
      <w:r>
        <w:separator/>
      </w:r>
    </w:p>
  </w:endnote>
  <w:endnote w:type="continuationSeparator" w:id="0">
    <w:p xmlns:wp14="http://schemas.microsoft.com/office/word/2010/wordml" w:rsidR="00B12D16" w:rsidP="002F1232" w:rsidRDefault="00B12D16" w14:paraId="45FB0818"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6DCCB6F4" w:rsidTr="6DCCB6F4" w14:paraId="17FC9B8F">
      <w:trPr>
        <w:trHeight w:val="300"/>
      </w:trPr>
      <w:tc>
        <w:tcPr>
          <w:tcW w:w="3020" w:type="dxa"/>
          <w:tcMar/>
        </w:tcPr>
        <w:p w:rsidR="6DCCB6F4" w:rsidP="6DCCB6F4" w:rsidRDefault="6DCCB6F4" w14:paraId="7A02BC52" w14:textId="2E744A5F">
          <w:pPr>
            <w:pStyle w:val="Koptekst"/>
            <w:bidi w:val="0"/>
            <w:ind w:left="-115"/>
            <w:jc w:val="left"/>
          </w:pPr>
        </w:p>
      </w:tc>
      <w:tc>
        <w:tcPr>
          <w:tcW w:w="3020" w:type="dxa"/>
          <w:tcMar/>
        </w:tcPr>
        <w:p w:rsidR="6DCCB6F4" w:rsidP="6DCCB6F4" w:rsidRDefault="6DCCB6F4" w14:paraId="7B4E5E10" w14:textId="547F44E6">
          <w:pPr>
            <w:pStyle w:val="Koptekst"/>
            <w:bidi w:val="0"/>
            <w:jc w:val="center"/>
          </w:pPr>
        </w:p>
      </w:tc>
      <w:tc>
        <w:tcPr>
          <w:tcW w:w="3020" w:type="dxa"/>
          <w:tcMar/>
        </w:tcPr>
        <w:p w:rsidR="6DCCB6F4" w:rsidP="6DCCB6F4" w:rsidRDefault="6DCCB6F4" w14:paraId="146F19AA" w14:textId="00A96905">
          <w:pPr>
            <w:pStyle w:val="Koptekst"/>
            <w:bidi w:val="0"/>
            <w:ind w:right="-115"/>
            <w:jc w:val="right"/>
          </w:pPr>
        </w:p>
      </w:tc>
    </w:tr>
  </w:tbl>
  <w:p w:rsidR="6DCCB6F4" w:rsidP="6DCCB6F4" w:rsidRDefault="6DCCB6F4" w14:paraId="29936057" w14:textId="1C54E87E">
    <w:pPr>
      <w:pStyle w:val="Voettekst"/>
      <w:bidi w:val="0"/>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B12D16" w:rsidP="002F1232" w:rsidRDefault="00B12D16" w14:paraId="62486C05" wp14:textId="77777777">
      <w:pPr>
        <w:spacing w:after="0" w:line="240" w:lineRule="auto"/>
      </w:pPr>
      <w:r>
        <w:separator/>
      </w:r>
    </w:p>
  </w:footnote>
  <w:footnote w:type="continuationSeparator" w:id="0">
    <w:p xmlns:wp14="http://schemas.microsoft.com/office/word/2010/wordml" w:rsidR="00B12D16" w:rsidP="002F1232" w:rsidRDefault="00B12D16" w14:paraId="4101652C" wp14:textId="77777777">
      <w:pPr>
        <w:spacing w:after="0"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2F1232" w:rsidP="002F1232" w:rsidRDefault="002F1232" w14:paraId="049F31CB" wp14:textId="77777777">
    <w:pPr>
      <w:pStyle w:val="Normaalweb"/>
    </w:pPr>
    <w:r>
      <w:rPr>
        <w:noProof/>
      </w:rPr>
      <w:drawing>
        <wp:inline xmlns:wp14="http://schemas.microsoft.com/office/word/2010/wordprocessingDrawing" distT="0" distB="0" distL="0" distR="0" wp14:anchorId="7B296AE4" wp14:editId="7777777">
          <wp:extent cx="2990612" cy="879907"/>
          <wp:effectExtent l="19050" t="0" r="238" b="0"/>
          <wp:docPr id="1" name="Afbeelding 1" descr="D:\Documenten D-schijf\Vera\ASD\communicatie en PR\Logo A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en D-schijf\Vera\ASD\communicatie en PR\Logo ASD.jpg"/>
                  <pic:cNvPicPr>
                    <a:picLocks noChangeAspect="1" noChangeArrowheads="1"/>
                  </pic:cNvPicPr>
                </pic:nvPicPr>
                <pic:blipFill>
                  <a:blip r:embed="rId1"/>
                  <a:srcRect/>
                  <a:stretch>
                    <a:fillRect/>
                  </a:stretch>
                </pic:blipFill>
                <pic:spPr bwMode="auto">
                  <a:xfrm>
                    <a:off x="0" y="0"/>
                    <a:ext cx="2996219" cy="881557"/>
                  </a:xfrm>
                  <a:prstGeom prst="rect">
                    <a:avLst/>
                  </a:prstGeom>
                  <a:noFill/>
                  <a:ln w="9525">
                    <a:noFill/>
                    <a:miter lim="800000"/>
                    <a:headEnd/>
                    <a:tailEnd/>
                  </a:ln>
                </pic:spPr>
              </pic:pic>
            </a:graphicData>
          </a:graphic>
        </wp:inline>
      </w:drawing>
    </w:r>
  </w:p>
  <w:p xmlns:wp14="http://schemas.microsoft.com/office/word/2010/wordml" w:rsidR="002F1232" w:rsidRDefault="002F1232" w14:paraId="53128261" wp14:textId="7777777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1DBF"/>
    <w:multiLevelType w:val="multilevel"/>
    <w:tmpl w:val="9C889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nsid w:val="0C682B0F"/>
    <w:multiLevelType w:val="multilevel"/>
    <w:tmpl w:val="1EECC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nsid w:val="0E4D4A4E"/>
    <w:multiLevelType w:val="multilevel"/>
    <w:tmpl w:val="AE685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nsid w:val="0FBF4D5C"/>
    <w:multiLevelType w:val="multilevel"/>
    <w:tmpl w:val="2458B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nsid w:val="115B7299"/>
    <w:multiLevelType w:val="multilevel"/>
    <w:tmpl w:val="53961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nsid w:val="13FA1D98"/>
    <w:multiLevelType w:val="multilevel"/>
    <w:tmpl w:val="035055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nsid w:val="25317FFA"/>
    <w:multiLevelType w:val="multilevel"/>
    <w:tmpl w:val="E7344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nsid w:val="3A552198"/>
    <w:multiLevelType w:val="multilevel"/>
    <w:tmpl w:val="E9C01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nsid w:val="3CAA08D1"/>
    <w:multiLevelType w:val="multilevel"/>
    <w:tmpl w:val="F5B00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nsid w:val="4196467B"/>
    <w:multiLevelType w:val="multilevel"/>
    <w:tmpl w:val="28C80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5F6B04"/>
    <w:multiLevelType w:val="multilevel"/>
    <w:tmpl w:val="86248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nsid w:val="48CE52E0"/>
    <w:multiLevelType w:val="multilevel"/>
    <w:tmpl w:val="5CCA0E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nsid w:val="4E6421E1"/>
    <w:multiLevelType w:val="multilevel"/>
    <w:tmpl w:val="E3DC0A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6754E1"/>
    <w:multiLevelType w:val="multilevel"/>
    <w:tmpl w:val="E90068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nsid w:val="618D18BF"/>
    <w:multiLevelType w:val="multilevel"/>
    <w:tmpl w:val="FC643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nsid w:val="691D5634"/>
    <w:multiLevelType w:val="multilevel"/>
    <w:tmpl w:val="7FD69B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681570"/>
    <w:multiLevelType w:val="multilevel"/>
    <w:tmpl w:val="3444A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nsid w:val="77BF1BE2"/>
    <w:multiLevelType w:val="multilevel"/>
    <w:tmpl w:val="ECBA4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nsid w:val="7B7B607D"/>
    <w:multiLevelType w:val="multilevel"/>
    <w:tmpl w:val="E4CE6C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F33A99"/>
    <w:multiLevelType w:val="multilevel"/>
    <w:tmpl w:val="6C987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4"/>
  </w:num>
  <w:num w:numId="4">
    <w:abstractNumId w:val="16"/>
  </w:num>
  <w:num w:numId="5">
    <w:abstractNumId w:val="1"/>
  </w:num>
  <w:num w:numId="6">
    <w:abstractNumId w:val="8"/>
  </w:num>
  <w:num w:numId="7">
    <w:abstractNumId w:val="17"/>
  </w:num>
  <w:num w:numId="8">
    <w:abstractNumId w:val="5"/>
  </w:num>
  <w:num w:numId="9">
    <w:abstractNumId w:val="11"/>
  </w:num>
  <w:num w:numId="10">
    <w:abstractNumId w:val="7"/>
  </w:num>
  <w:num w:numId="11">
    <w:abstractNumId w:val="13"/>
  </w:num>
  <w:num w:numId="12">
    <w:abstractNumId w:val="3"/>
  </w:num>
  <w:num w:numId="13">
    <w:abstractNumId w:val="6"/>
  </w:num>
  <w:num w:numId="14">
    <w:abstractNumId w:val="10"/>
  </w:num>
  <w:num w:numId="15">
    <w:abstractNumId w:val="9"/>
  </w:num>
  <w:num w:numId="16">
    <w:abstractNumId w:val="19"/>
  </w:num>
  <w:num w:numId="17">
    <w:abstractNumId w:val="15"/>
  </w:num>
  <w:num w:numId="18">
    <w:abstractNumId w:val="18"/>
  </w:num>
  <w:num w:numId="19">
    <w:abstractNumId w:val="12"/>
  </w:num>
  <w:num w:numId="20">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30"/>
  <w:proofState w:spelling="clean" w:grammar="dirty"/>
  <w:trackRevisions w:val="false"/>
  <w:defaultTabStop w:val="708"/>
  <w:hyphenationZone w:val="425"/>
  <w:characterSpacingControl w:val="doNotCompress"/>
  <w:footnotePr>
    <w:footnote w:id="-1"/>
    <w:footnote w:id="0"/>
  </w:footnotePr>
  <w:endnotePr>
    <w:endnote w:id="-1"/>
    <w:endnote w:id="0"/>
  </w:endnotePr>
  <w:compat/>
  <w:rsids>
    <w:rsidRoot w:val="002F1232"/>
    <w:rsid w:val="00086A36"/>
    <w:rsid w:val="002F1232"/>
    <w:rsid w:val="00556A49"/>
    <w:rsid w:val="005E3E01"/>
    <w:rsid w:val="0077340F"/>
    <w:rsid w:val="008074C9"/>
    <w:rsid w:val="00813A08"/>
    <w:rsid w:val="00942A92"/>
    <w:rsid w:val="00A627AD"/>
    <w:rsid w:val="00B12D16"/>
    <w:rsid w:val="00B25540"/>
    <w:rsid w:val="00B66A46"/>
    <w:rsid w:val="00EB2C29"/>
    <w:rsid w:val="03658393"/>
    <w:rsid w:val="073F0620"/>
    <w:rsid w:val="0AD18648"/>
    <w:rsid w:val="10A9A22A"/>
    <w:rsid w:val="1C3394A0"/>
    <w:rsid w:val="22A9438A"/>
    <w:rsid w:val="259ACFFA"/>
    <w:rsid w:val="2947D8A1"/>
    <w:rsid w:val="2973FDB6"/>
    <w:rsid w:val="3089B4A0"/>
    <w:rsid w:val="335A7D6F"/>
    <w:rsid w:val="3437DD29"/>
    <w:rsid w:val="35B6AC3F"/>
    <w:rsid w:val="3FBA8BCE"/>
    <w:rsid w:val="54CA945A"/>
    <w:rsid w:val="550553A0"/>
    <w:rsid w:val="5B40D26D"/>
    <w:rsid w:val="61F6C3C5"/>
    <w:rsid w:val="6494D8FD"/>
    <w:rsid w:val="67730379"/>
    <w:rsid w:val="6B4194A0"/>
    <w:rsid w:val="6DCCB6F4"/>
    <w:rsid w:val="714D2FA8"/>
    <w:rsid w:val="72821B7B"/>
    <w:rsid w:val="72A78029"/>
    <w:rsid w:val="73009FC7"/>
    <w:rsid w:val="75EE6E26"/>
    <w:rsid w:val="7688AE6F"/>
    <w:rsid w:val="7707BD24"/>
    <w:rsid w:val="7B9B2C8A"/>
    <w:rsid w:val="7CD7588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916BD9D"/>
  <w15:docId w15:val="{FC9D0999-69EC-4814-816A-62BC5D5F3415}"/>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Standaard" w:default="1">
    <w:name w:val="Normal"/>
    <w:qFormat/>
    <w:rsid w:val="00942A92"/>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qFormat/>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unhideWhenUsed/>
    <w:rsid w:val="002F1232"/>
    <w:pPr>
      <w:tabs>
        <w:tab w:val="center" w:pos="4536"/>
        <w:tab w:val="right" w:pos="9072"/>
      </w:tabs>
      <w:spacing w:after="0" w:line="240" w:lineRule="auto"/>
    </w:pPr>
  </w:style>
  <w:style w:type="character" w:styleId="KoptekstChar" w:customStyle="1">
    <w:name w:val="Koptekst Char"/>
    <w:basedOn w:val="Standaardalinea-lettertype"/>
    <w:link w:val="Koptekst"/>
    <w:uiPriority w:val="99"/>
    <w:semiHidden/>
    <w:rsid w:val="002F1232"/>
  </w:style>
  <w:style w:type="paragraph" w:styleId="Voettekst">
    <w:name w:val="footer"/>
    <w:basedOn w:val="Standaard"/>
    <w:link w:val="VoettekstChar"/>
    <w:uiPriority w:val="99"/>
    <w:semiHidden/>
    <w:unhideWhenUsed/>
    <w:rsid w:val="002F1232"/>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semiHidden/>
    <w:rsid w:val="002F1232"/>
  </w:style>
  <w:style w:type="paragraph" w:styleId="Normaalweb">
    <w:name w:val="Normal (Web)"/>
    <w:basedOn w:val="Standaard"/>
    <w:uiPriority w:val="99"/>
    <w:semiHidden/>
    <w:unhideWhenUsed/>
    <w:rsid w:val="002F1232"/>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Ballontekst">
    <w:name w:val="Balloon Text"/>
    <w:basedOn w:val="Standaard"/>
    <w:link w:val="BallontekstChar"/>
    <w:uiPriority w:val="99"/>
    <w:semiHidden/>
    <w:unhideWhenUsed/>
    <w:rsid w:val="002F1232"/>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2F1232"/>
    <w:rPr>
      <w:rFonts w:ascii="Tahoma" w:hAnsi="Tahoma" w:cs="Tahoma"/>
      <w:sz w:val="16"/>
      <w:szCs w:val="16"/>
    </w:rPr>
  </w:style>
  <w:style w:type="paragraph" w:styleId="paragraph" w:customStyle="1">
    <w:name w:val="paragraph"/>
    <w:basedOn w:val="Standaard"/>
    <w:rsid w:val="002F1232"/>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2F1232"/>
  </w:style>
  <w:style w:type="character" w:styleId="eop" w:customStyle="1">
    <w:name w:val="eop"/>
    <w:basedOn w:val="Standaardalinea-lettertype"/>
    <w:rsid w:val="002F1232"/>
  </w:style>
  <w:style w:type="character" w:styleId="Hyperlink">
    <w:name w:val="Hyperlink"/>
    <w:basedOn w:val="Standaardalinea-lettertype"/>
    <w:uiPriority w:val="99"/>
    <w:unhideWhenUsed/>
    <w:rsid w:val="00086A36"/>
    <w:rPr>
      <w:color w:val="0000FF" w:themeColor="hyperlink"/>
      <w:u w:val="single"/>
    </w:rPr>
  </w:style>
  <w:style w:type="character" w:styleId="Zwaar">
    <w:name w:val="Strong"/>
    <w:basedOn w:val="Standaardalinea-lettertype"/>
    <w:uiPriority w:val="22"/>
    <w:qFormat/>
    <w:rsid w:val="00813A08"/>
    <w:rPr>
      <w:b/>
      <w:bCs/>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456979">
      <w:bodyDiv w:val="1"/>
      <w:marLeft w:val="0"/>
      <w:marRight w:val="0"/>
      <w:marTop w:val="0"/>
      <w:marBottom w:val="0"/>
      <w:divBdr>
        <w:top w:val="none" w:sz="0" w:space="0" w:color="auto"/>
        <w:left w:val="none" w:sz="0" w:space="0" w:color="auto"/>
        <w:bottom w:val="none" w:sz="0" w:space="0" w:color="auto"/>
        <w:right w:val="none" w:sz="0" w:space="0" w:color="auto"/>
      </w:divBdr>
    </w:div>
    <w:div w:id="319579666">
      <w:bodyDiv w:val="1"/>
      <w:marLeft w:val="0"/>
      <w:marRight w:val="0"/>
      <w:marTop w:val="0"/>
      <w:marBottom w:val="0"/>
      <w:divBdr>
        <w:top w:val="none" w:sz="0" w:space="0" w:color="auto"/>
        <w:left w:val="none" w:sz="0" w:space="0" w:color="auto"/>
        <w:bottom w:val="none" w:sz="0" w:space="0" w:color="auto"/>
        <w:right w:val="none" w:sz="0" w:space="0" w:color="auto"/>
      </w:divBdr>
      <w:divsChild>
        <w:div w:id="376050194">
          <w:marLeft w:val="0"/>
          <w:marRight w:val="0"/>
          <w:marTop w:val="0"/>
          <w:marBottom w:val="0"/>
          <w:divBdr>
            <w:top w:val="none" w:sz="0" w:space="0" w:color="auto"/>
            <w:left w:val="none" w:sz="0" w:space="0" w:color="auto"/>
            <w:bottom w:val="none" w:sz="0" w:space="0" w:color="auto"/>
            <w:right w:val="none" w:sz="0" w:space="0" w:color="auto"/>
          </w:divBdr>
        </w:div>
        <w:div w:id="1510875640">
          <w:marLeft w:val="0"/>
          <w:marRight w:val="0"/>
          <w:marTop w:val="0"/>
          <w:marBottom w:val="0"/>
          <w:divBdr>
            <w:top w:val="none" w:sz="0" w:space="0" w:color="auto"/>
            <w:left w:val="none" w:sz="0" w:space="0" w:color="auto"/>
            <w:bottom w:val="none" w:sz="0" w:space="0" w:color="auto"/>
            <w:right w:val="none" w:sz="0" w:space="0" w:color="auto"/>
          </w:divBdr>
        </w:div>
        <w:div w:id="1250040685">
          <w:marLeft w:val="0"/>
          <w:marRight w:val="0"/>
          <w:marTop w:val="0"/>
          <w:marBottom w:val="0"/>
          <w:divBdr>
            <w:top w:val="none" w:sz="0" w:space="0" w:color="auto"/>
            <w:left w:val="none" w:sz="0" w:space="0" w:color="auto"/>
            <w:bottom w:val="none" w:sz="0" w:space="0" w:color="auto"/>
            <w:right w:val="none" w:sz="0" w:space="0" w:color="auto"/>
          </w:divBdr>
        </w:div>
        <w:div w:id="1353190804">
          <w:marLeft w:val="0"/>
          <w:marRight w:val="0"/>
          <w:marTop w:val="0"/>
          <w:marBottom w:val="0"/>
          <w:divBdr>
            <w:top w:val="none" w:sz="0" w:space="0" w:color="auto"/>
            <w:left w:val="none" w:sz="0" w:space="0" w:color="auto"/>
            <w:bottom w:val="none" w:sz="0" w:space="0" w:color="auto"/>
            <w:right w:val="none" w:sz="0" w:space="0" w:color="auto"/>
          </w:divBdr>
        </w:div>
        <w:div w:id="1746146775">
          <w:marLeft w:val="0"/>
          <w:marRight w:val="0"/>
          <w:marTop w:val="0"/>
          <w:marBottom w:val="0"/>
          <w:divBdr>
            <w:top w:val="none" w:sz="0" w:space="0" w:color="auto"/>
            <w:left w:val="none" w:sz="0" w:space="0" w:color="auto"/>
            <w:bottom w:val="none" w:sz="0" w:space="0" w:color="auto"/>
            <w:right w:val="none" w:sz="0" w:space="0" w:color="auto"/>
          </w:divBdr>
        </w:div>
        <w:div w:id="1021737055">
          <w:marLeft w:val="0"/>
          <w:marRight w:val="0"/>
          <w:marTop w:val="0"/>
          <w:marBottom w:val="0"/>
          <w:divBdr>
            <w:top w:val="none" w:sz="0" w:space="0" w:color="auto"/>
            <w:left w:val="none" w:sz="0" w:space="0" w:color="auto"/>
            <w:bottom w:val="none" w:sz="0" w:space="0" w:color="auto"/>
            <w:right w:val="none" w:sz="0" w:space="0" w:color="auto"/>
          </w:divBdr>
        </w:div>
        <w:div w:id="2015912455">
          <w:marLeft w:val="0"/>
          <w:marRight w:val="0"/>
          <w:marTop w:val="0"/>
          <w:marBottom w:val="0"/>
          <w:divBdr>
            <w:top w:val="none" w:sz="0" w:space="0" w:color="auto"/>
            <w:left w:val="none" w:sz="0" w:space="0" w:color="auto"/>
            <w:bottom w:val="none" w:sz="0" w:space="0" w:color="auto"/>
            <w:right w:val="none" w:sz="0" w:space="0" w:color="auto"/>
          </w:divBdr>
        </w:div>
        <w:div w:id="2111661198">
          <w:marLeft w:val="0"/>
          <w:marRight w:val="0"/>
          <w:marTop w:val="0"/>
          <w:marBottom w:val="0"/>
          <w:divBdr>
            <w:top w:val="none" w:sz="0" w:space="0" w:color="auto"/>
            <w:left w:val="none" w:sz="0" w:space="0" w:color="auto"/>
            <w:bottom w:val="none" w:sz="0" w:space="0" w:color="auto"/>
            <w:right w:val="none" w:sz="0" w:space="0" w:color="auto"/>
          </w:divBdr>
        </w:div>
        <w:div w:id="1065881602">
          <w:marLeft w:val="0"/>
          <w:marRight w:val="0"/>
          <w:marTop w:val="0"/>
          <w:marBottom w:val="0"/>
          <w:divBdr>
            <w:top w:val="none" w:sz="0" w:space="0" w:color="auto"/>
            <w:left w:val="none" w:sz="0" w:space="0" w:color="auto"/>
            <w:bottom w:val="none" w:sz="0" w:space="0" w:color="auto"/>
            <w:right w:val="none" w:sz="0" w:space="0" w:color="auto"/>
          </w:divBdr>
        </w:div>
        <w:div w:id="509223825">
          <w:marLeft w:val="0"/>
          <w:marRight w:val="0"/>
          <w:marTop w:val="0"/>
          <w:marBottom w:val="0"/>
          <w:divBdr>
            <w:top w:val="none" w:sz="0" w:space="0" w:color="auto"/>
            <w:left w:val="none" w:sz="0" w:space="0" w:color="auto"/>
            <w:bottom w:val="none" w:sz="0" w:space="0" w:color="auto"/>
            <w:right w:val="none" w:sz="0" w:space="0" w:color="auto"/>
          </w:divBdr>
        </w:div>
      </w:divsChild>
    </w:div>
    <w:div w:id="1278296664">
      <w:bodyDiv w:val="1"/>
      <w:marLeft w:val="0"/>
      <w:marRight w:val="0"/>
      <w:marTop w:val="0"/>
      <w:marBottom w:val="0"/>
      <w:divBdr>
        <w:top w:val="none" w:sz="0" w:space="0" w:color="auto"/>
        <w:left w:val="none" w:sz="0" w:space="0" w:color="auto"/>
        <w:bottom w:val="none" w:sz="0" w:space="0" w:color="auto"/>
        <w:right w:val="none" w:sz="0" w:space="0" w:color="auto"/>
      </w:divBdr>
      <w:divsChild>
        <w:div w:id="1295141859">
          <w:marLeft w:val="0"/>
          <w:marRight w:val="0"/>
          <w:marTop w:val="0"/>
          <w:marBottom w:val="0"/>
          <w:divBdr>
            <w:top w:val="none" w:sz="0" w:space="0" w:color="auto"/>
            <w:left w:val="none" w:sz="0" w:space="0" w:color="auto"/>
            <w:bottom w:val="none" w:sz="0" w:space="0" w:color="auto"/>
            <w:right w:val="none" w:sz="0" w:space="0" w:color="auto"/>
          </w:divBdr>
        </w:div>
        <w:div w:id="1686057135">
          <w:marLeft w:val="0"/>
          <w:marRight w:val="0"/>
          <w:marTop w:val="0"/>
          <w:marBottom w:val="0"/>
          <w:divBdr>
            <w:top w:val="none" w:sz="0" w:space="0" w:color="auto"/>
            <w:left w:val="none" w:sz="0" w:space="0" w:color="auto"/>
            <w:bottom w:val="none" w:sz="0" w:space="0" w:color="auto"/>
            <w:right w:val="none" w:sz="0" w:space="0" w:color="auto"/>
          </w:divBdr>
        </w:div>
        <w:div w:id="1088387610">
          <w:marLeft w:val="0"/>
          <w:marRight w:val="0"/>
          <w:marTop w:val="0"/>
          <w:marBottom w:val="0"/>
          <w:divBdr>
            <w:top w:val="none" w:sz="0" w:space="0" w:color="auto"/>
            <w:left w:val="none" w:sz="0" w:space="0" w:color="auto"/>
            <w:bottom w:val="none" w:sz="0" w:space="0" w:color="auto"/>
            <w:right w:val="none" w:sz="0" w:space="0" w:color="auto"/>
          </w:divBdr>
        </w:div>
        <w:div w:id="1434279560">
          <w:marLeft w:val="0"/>
          <w:marRight w:val="0"/>
          <w:marTop w:val="0"/>
          <w:marBottom w:val="0"/>
          <w:divBdr>
            <w:top w:val="none" w:sz="0" w:space="0" w:color="auto"/>
            <w:left w:val="none" w:sz="0" w:space="0" w:color="auto"/>
            <w:bottom w:val="none" w:sz="0" w:space="0" w:color="auto"/>
            <w:right w:val="none" w:sz="0" w:space="0" w:color="auto"/>
          </w:divBdr>
        </w:div>
        <w:div w:id="975529036">
          <w:marLeft w:val="0"/>
          <w:marRight w:val="0"/>
          <w:marTop w:val="0"/>
          <w:marBottom w:val="0"/>
          <w:divBdr>
            <w:top w:val="none" w:sz="0" w:space="0" w:color="auto"/>
            <w:left w:val="none" w:sz="0" w:space="0" w:color="auto"/>
            <w:bottom w:val="none" w:sz="0" w:space="0" w:color="auto"/>
            <w:right w:val="none" w:sz="0" w:space="0" w:color="auto"/>
          </w:divBdr>
        </w:div>
      </w:divsChild>
    </w:div>
    <w:div w:id="1574201506">
      <w:bodyDiv w:val="1"/>
      <w:marLeft w:val="0"/>
      <w:marRight w:val="0"/>
      <w:marTop w:val="0"/>
      <w:marBottom w:val="0"/>
      <w:divBdr>
        <w:top w:val="none" w:sz="0" w:space="0" w:color="auto"/>
        <w:left w:val="none" w:sz="0" w:space="0" w:color="auto"/>
        <w:bottom w:val="none" w:sz="0" w:space="0" w:color="auto"/>
        <w:right w:val="none" w:sz="0" w:space="0" w:color="auto"/>
      </w:divBdr>
      <w:divsChild>
        <w:div w:id="1108739965">
          <w:marLeft w:val="0"/>
          <w:marRight w:val="0"/>
          <w:marTop w:val="0"/>
          <w:marBottom w:val="0"/>
          <w:divBdr>
            <w:top w:val="none" w:sz="0" w:space="0" w:color="auto"/>
            <w:left w:val="none" w:sz="0" w:space="0" w:color="auto"/>
            <w:bottom w:val="none" w:sz="0" w:space="0" w:color="auto"/>
            <w:right w:val="none" w:sz="0" w:space="0" w:color="auto"/>
          </w:divBdr>
        </w:div>
        <w:div w:id="1345325152">
          <w:marLeft w:val="0"/>
          <w:marRight w:val="0"/>
          <w:marTop w:val="0"/>
          <w:marBottom w:val="0"/>
          <w:divBdr>
            <w:top w:val="none" w:sz="0" w:space="0" w:color="auto"/>
            <w:left w:val="none" w:sz="0" w:space="0" w:color="auto"/>
            <w:bottom w:val="none" w:sz="0" w:space="0" w:color="auto"/>
            <w:right w:val="none" w:sz="0" w:space="0" w:color="auto"/>
          </w:divBdr>
        </w:div>
        <w:div w:id="1461998474">
          <w:marLeft w:val="0"/>
          <w:marRight w:val="0"/>
          <w:marTop w:val="0"/>
          <w:marBottom w:val="0"/>
          <w:divBdr>
            <w:top w:val="none" w:sz="0" w:space="0" w:color="auto"/>
            <w:left w:val="none" w:sz="0" w:space="0" w:color="auto"/>
            <w:bottom w:val="none" w:sz="0" w:space="0" w:color="auto"/>
            <w:right w:val="none" w:sz="0" w:space="0" w:color="auto"/>
          </w:divBdr>
        </w:div>
        <w:div w:id="2102291203">
          <w:marLeft w:val="0"/>
          <w:marRight w:val="0"/>
          <w:marTop w:val="0"/>
          <w:marBottom w:val="0"/>
          <w:divBdr>
            <w:top w:val="none" w:sz="0" w:space="0" w:color="auto"/>
            <w:left w:val="none" w:sz="0" w:space="0" w:color="auto"/>
            <w:bottom w:val="none" w:sz="0" w:space="0" w:color="auto"/>
            <w:right w:val="none" w:sz="0" w:space="0" w:color="auto"/>
          </w:divBdr>
        </w:div>
        <w:div w:id="109591012">
          <w:marLeft w:val="0"/>
          <w:marRight w:val="0"/>
          <w:marTop w:val="0"/>
          <w:marBottom w:val="0"/>
          <w:divBdr>
            <w:top w:val="none" w:sz="0" w:space="0" w:color="auto"/>
            <w:left w:val="none" w:sz="0" w:space="0" w:color="auto"/>
            <w:bottom w:val="none" w:sz="0" w:space="0" w:color="auto"/>
            <w:right w:val="none" w:sz="0" w:space="0" w:color="auto"/>
          </w:divBdr>
        </w:div>
        <w:div w:id="1867980042">
          <w:marLeft w:val="0"/>
          <w:marRight w:val="0"/>
          <w:marTop w:val="0"/>
          <w:marBottom w:val="0"/>
          <w:divBdr>
            <w:top w:val="none" w:sz="0" w:space="0" w:color="auto"/>
            <w:left w:val="none" w:sz="0" w:space="0" w:color="auto"/>
            <w:bottom w:val="none" w:sz="0" w:space="0" w:color="auto"/>
            <w:right w:val="none" w:sz="0" w:space="0" w:color="auto"/>
          </w:divBdr>
        </w:div>
        <w:div w:id="210044705">
          <w:marLeft w:val="0"/>
          <w:marRight w:val="0"/>
          <w:marTop w:val="0"/>
          <w:marBottom w:val="0"/>
          <w:divBdr>
            <w:top w:val="none" w:sz="0" w:space="0" w:color="auto"/>
            <w:left w:val="none" w:sz="0" w:space="0" w:color="auto"/>
            <w:bottom w:val="none" w:sz="0" w:space="0" w:color="auto"/>
            <w:right w:val="none" w:sz="0" w:space="0" w:color="auto"/>
          </w:divBdr>
        </w:div>
        <w:div w:id="1038168727">
          <w:marLeft w:val="0"/>
          <w:marRight w:val="0"/>
          <w:marTop w:val="0"/>
          <w:marBottom w:val="0"/>
          <w:divBdr>
            <w:top w:val="none" w:sz="0" w:space="0" w:color="auto"/>
            <w:left w:val="none" w:sz="0" w:space="0" w:color="auto"/>
            <w:bottom w:val="none" w:sz="0" w:space="0" w:color="auto"/>
            <w:right w:val="none" w:sz="0" w:space="0" w:color="auto"/>
          </w:divBdr>
        </w:div>
        <w:div w:id="1448154808">
          <w:marLeft w:val="0"/>
          <w:marRight w:val="0"/>
          <w:marTop w:val="0"/>
          <w:marBottom w:val="0"/>
          <w:divBdr>
            <w:top w:val="none" w:sz="0" w:space="0" w:color="auto"/>
            <w:left w:val="none" w:sz="0" w:space="0" w:color="auto"/>
            <w:bottom w:val="none" w:sz="0" w:space="0" w:color="auto"/>
            <w:right w:val="none" w:sz="0" w:space="0" w:color="auto"/>
          </w:divBdr>
        </w:div>
        <w:div w:id="1109855779">
          <w:marLeft w:val="0"/>
          <w:marRight w:val="0"/>
          <w:marTop w:val="0"/>
          <w:marBottom w:val="0"/>
          <w:divBdr>
            <w:top w:val="none" w:sz="0" w:space="0" w:color="auto"/>
            <w:left w:val="none" w:sz="0" w:space="0" w:color="auto"/>
            <w:bottom w:val="none" w:sz="0" w:space="0" w:color="auto"/>
            <w:right w:val="none" w:sz="0" w:space="0" w:color="auto"/>
          </w:divBdr>
        </w:div>
        <w:div w:id="555051162">
          <w:marLeft w:val="0"/>
          <w:marRight w:val="0"/>
          <w:marTop w:val="0"/>
          <w:marBottom w:val="0"/>
          <w:divBdr>
            <w:top w:val="none" w:sz="0" w:space="0" w:color="auto"/>
            <w:left w:val="none" w:sz="0" w:space="0" w:color="auto"/>
            <w:bottom w:val="none" w:sz="0" w:space="0" w:color="auto"/>
            <w:right w:val="none" w:sz="0" w:space="0" w:color="auto"/>
          </w:divBdr>
        </w:div>
        <w:div w:id="1298485727">
          <w:marLeft w:val="0"/>
          <w:marRight w:val="0"/>
          <w:marTop w:val="0"/>
          <w:marBottom w:val="0"/>
          <w:divBdr>
            <w:top w:val="none" w:sz="0" w:space="0" w:color="auto"/>
            <w:left w:val="none" w:sz="0" w:space="0" w:color="auto"/>
            <w:bottom w:val="none" w:sz="0" w:space="0" w:color="auto"/>
            <w:right w:val="none" w:sz="0" w:space="0" w:color="auto"/>
          </w:divBdr>
        </w:div>
        <w:div w:id="1836187956">
          <w:marLeft w:val="0"/>
          <w:marRight w:val="0"/>
          <w:marTop w:val="0"/>
          <w:marBottom w:val="0"/>
          <w:divBdr>
            <w:top w:val="none" w:sz="0" w:space="0" w:color="auto"/>
            <w:left w:val="none" w:sz="0" w:space="0" w:color="auto"/>
            <w:bottom w:val="none" w:sz="0" w:space="0" w:color="auto"/>
            <w:right w:val="none" w:sz="0" w:space="0" w:color="auto"/>
          </w:divBdr>
        </w:div>
        <w:div w:id="1422020567">
          <w:marLeft w:val="0"/>
          <w:marRight w:val="0"/>
          <w:marTop w:val="0"/>
          <w:marBottom w:val="0"/>
          <w:divBdr>
            <w:top w:val="none" w:sz="0" w:space="0" w:color="auto"/>
            <w:left w:val="none" w:sz="0" w:space="0" w:color="auto"/>
            <w:bottom w:val="none" w:sz="0" w:space="0" w:color="auto"/>
            <w:right w:val="none" w:sz="0" w:space="0" w:color="auto"/>
          </w:divBdr>
        </w:div>
        <w:div w:id="1792476321">
          <w:marLeft w:val="0"/>
          <w:marRight w:val="0"/>
          <w:marTop w:val="0"/>
          <w:marBottom w:val="0"/>
          <w:divBdr>
            <w:top w:val="none" w:sz="0" w:space="0" w:color="auto"/>
            <w:left w:val="none" w:sz="0" w:space="0" w:color="auto"/>
            <w:bottom w:val="none" w:sz="0" w:space="0" w:color="auto"/>
            <w:right w:val="none" w:sz="0" w:space="0" w:color="auto"/>
          </w:divBdr>
        </w:div>
        <w:div w:id="208954524">
          <w:marLeft w:val="0"/>
          <w:marRight w:val="0"/>
          <w:marTop w:val="0"/>
          <w:marBottom w:val="0"/>
          <w:divBdr>
            <w:top w:val="none" w:sz="0" w:space="0" w:color="auto"/>
            <w:left w:val="none" w:sz="0" w:space="0" w:color="auto"/>
            <w:bottom w:val="none" w:sz="0" w:space="0" w:color="auto"/>
            <w:right w:val="none" w:sz="0" w:space="0" w:color="auto"/>
          </w:divBdr>
        </w:div>
        <w:div w:id="307055032">
          <w:marLeft w:val="0"/>
          <w:marRight w:val="0"/>
          <w:marTop w:val="0"/>
          <w:marBottom w:val="0"/>
          <w:divBdr>
            <w:top w:val="none" w:sz="0" w:space="0" w:color="auto"/>
            <w:left w:val="none" w:sz="0" w:space="0" w:color="auto"/>
            <w:bottom w:val="none" w:sz="0" w:space="0" w:color="auto"/>
            <w:right w:val="none" w:sz="0" w:space="0" w:color="auto"/>
          </w:divBdr>
        </w:div>
        <w:div w:id="1111779801">
          <w:marLeft w:val="0"/>
          <w:marRight w:val="0"/>
          <w:marTop w:val="0"/>
          <w:marBottom w:val="0"/>
          <w:divBdr>
            <w:top w:val="none" w:sz="0" w:space="0" w:color="auto"/>
            <w:left w:val="none" w:sz="0" w:space="0" w:color="auto"/>
            <w:bottom w:val="none" w:sz="0" w:space="0" w:color="auto"/>
            <w:right w:val="none" w:sz="0" w:space="0" w:color="auto"/>
          </w:divBdr>
        </w:div>
        <w:div w:id="381639700">
          <w:marLeft w:val="0"/>
          <w:marRight w:val="0"/>
          <w:marTop w:val="0"/>
          <w:marBottom w:val="0"/>
          <w:divBdr>
            <w:top w:val="none" w:sz="0" w:space="0" w:color="auto"/>
            <w:left w:val="none" w:sz="0" w:space="0" w:color="auto"/>
            <w:bottom w:val="none" w:sz="0" w:space="0" w:color="auto"/>
            <w:right w:val="none" w:sz="0" w:space="0" w:color="auto"/>
          </w:divBdr>
        </w:div>
        <w:div w:id="280302351">
          <w:marLeft w:val="0"/>
          <w:marRight w:val="0"/>
          <w:marTop w:val="0"/>
          <w:marBottom w:val="0"/>
          <w:divBdr>
            <w:top w:val="none" w:sz="0" w:space="0" w:color="auto"/>
            <w:left w:val="none" w:sz="0" w:space="0" w:color="auto"/>
            <w:bottom w:val="none" w:sz="0" w:space="0" w:color="auto"/>
            <w:right w:val="none" w:sz="0" w:space="0" w:color="auto"/>
          </w:divBdr>
        </w:div>
        <w:div w:id="776103699">
          <w:marLeft w:val="0"/>
          <w:marRight w:val="0"/>
          <w:marTop w:val="0"/>
          <w:marBottom w:val="0"/>
          <w:divBdr>
            <w:top w:val="none" w:sz="0" w:space="0" w:color="auto"/>
            <w:left w:val="none" w:sz="0" w:space="0" w:color="auto"/>
            <w:bottom w:val="none" w:sz="0" w:space="0" w:color="auto"/>
            <w:right w:val="none" w:sz="0" w:space="0" w:color="auto"/>
          </w:divBdr>
        </w:div>
        <w:div w:id="1949389688">
          <w:marLeft w:val="0"/>
          <w:marRight w:val="0"/>
          <w:marTop w:val="0"/>
          <w:marBottom w:val="0"/>
          <w:divBdr>
            <w:top w:val="none" w:sz="0" w:space="0" w:color="auto"/>
            <w:left w:val="none" w:sz="0" w:space="0" w:color="auto"/>
            <w:bottom w:val="none" w:sz="0" w:space="0" w:color="auto"/>
            <w:right w:val="none" w:sz="0" w:space="0" w:color="auto"/>
          </w:divBdr>
        </w:div>
        <w:div w:id="1130132601">
          <w:marLeft w:val="0"/>
          <w:marRight w:val="0"/>
          <w:marTop w:val="0"/>
          <w:marBottom w:val="0"/>
          <w:divBdr>
            <w:top w:val="none" w:sz="0" w:space="0" w:color="auto"/>
            <w:left w:val="none" w:sz="0" w:space="0" w:color="auto"/>
            <w:bottom w:val="none" w:sz="0" w:space="0" w:color="auto"/>
            <w:right w:val="none" w:sz="0" w:space="0" w:color="auto"/>
          </w:divBdr>
        </w:div>
      </w:divsChild>
    </w:div>
    <w:div w:id="1960725740">
      <w:bodyDiv w:val="1"/>
      <w:marLeft w:val="0"/>
      <w:marRight w:val="0"/>
      <w:marTop w:val="0"/>
      <w:marBottom w:val="0"/>
      <w:divBdr>
        <w:top w:val="none" w:sz="0" w:space="0" w:color="auto"/>
        <w:left w:val="none" w:sz="0" w:space="0" w:color="auto"/>
        <w:bottom w:val="none" w:sz="0" w:space="0" w:color="auto"/>
        <w:right w:val="none" w:sz="0" w:space="0" w:color="auto"/>
      </w:divBdr>
      <w:divsChild>
        <w:div w:id="334116404">
          <w:marLeft w:val="0"/>
          <w:marRight w:val="0"/>
          <w:marTop w:val="0"/>
          <w:marBottom w:val="0"/>
          <w:divBdr>
            <w:top w:val="none" w:sz="0" w:space="0" w:color="auto"/>
            <w:left w:val="none" w:sz="0" w:space="0" w:color="auto"/>
            <w:bottom w:val="none" w:sz="0" w:space="0" w:color="auto"/>
            <w:right w:val="none" w:sz="0" w:space="0" w:color="auto"/>
          </w:divBdr>
        </w:div>
        <w:div w:id="814880576">
          <w:marLeft w:val="0"/>
          <w:marRight w:val="0"/>
          <w:marTop w:val="0"/>
          <w:marBottom w:val="0"/>
          <w:divBdr>
            <w:top w:val="none" w:sz="0" w:space="0" w:color="auto"/>
            <w:left w:val="none" w:sz="0" w:space="0" w:color="auto"/>
            <w:bottom w:val="none" w:sz="0" w:space="0" w:color="auto"/>
            <w:right w:val="none" w:sz="0" w:space="0" w:color="auto"/>
          </w:divBdr>
        </w:div>
        <w:div w:id="18667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koepeladviesraden.nl/" TargetMode="Externa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yperlink" Target="https://www.movisie.nl/" TargetMode="External" Id="rId10"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footer" Target="footer.xml" Id="R7ba669dc85fb44e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6AAFF28F5970E4AB3003E167C9A6CD1" ma:contentTypeVersion="13" ma:contentTypeDescription="Create a new document." ma:contentTypeScope="" ma:versionID="f69a653838dfd4ced887030dab059d33">
  <xsd:schema xmlns:xsd="http://www.w3.org/2001/XMLSchema" xmlns:xs="http://www.w3.org/2001/XMLSchema" xmlns:p="http://schemas.microsoft.com/office/2006/metadata/properties" xmlns:ns2="0ee9df61-2374-4b2c-a0e9-3ad51dc51953" xmlns:ns3="f9c2e5a9-23fa-45a5-ba80-f482a3628ffa" targetNamespace="http://schemas.microsoft.com/office/2006/metadata/properties" ma:root="true" ma:fieldsID="3325c283b6d02fcfdab97f883b77c437" ns2:_="" ns3:_="">
    <xsd:import namespace="0ee9df61-2374-4b2c-a0e9-3ad51dc51953"/>
    <xsd:import namespace="f9c2e5a9-23fa-45a5-ba80-f482a3628ff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9df61-2374-4b2c-a0e9-3ad51dc5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6de6d2e-9200-4a87-83dc-9adb72e674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2e5a9-23fa-45a5-ba80-f482a3628ff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d91180-cc7c-41b9-ab6a-f86096955f3d}" ma:internalName="TaxCatchAll" ma:showField="CatchAllData" ma:web="f9c2e5a9-23fa-45a5-ba80-f482a3628ff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e9df61-2374-4b2c-a0e9-3ad51dc51953">
      <Terms xmlns="http://schemas.microsoft.com/office/infopath/2007/PartnerControls"/>
    </lcf76f155ced4ddcb4097134ff3c332f>
    <TaxCatchAll xmlns="f9c2e5a9-23fa-45a5-ba80-f482a3628ffa" xsi:nil="true"/>
  </documentManagement>
</p:properties>
</file>

<file path=customXml/itemProps1.xml><?xml version="1.0" encoding="utf-8"?>
<ds:datastoreItem xmlns:ds="http://schemas.openxmlformats.org/officeDocument/2006/customXml" ds:itemID="{CC4B6D38-5B67-4F25-9E9A-9674439F8399}">
  <ds:schemaRefs>
    <ds:schemaRef ds:uri="http://schemas.openxmlformats.org/officeDocument/2006/bibliography"/>
  </ds:schemaRefs>
</ds:datastoreItem>
</file>

<file path=customXml/itemProps2.xml><?xml version="1.0" encoding="utf-8"?>
<ds:datastoreItem xmlns:ds="http://schemas.openxmlformats.org/officeDocument/2006/customXml" ds:itemID="{352BE3EF-4239-444A-87B7-C5142AC69E5A}"/>
</file>

<file path=customXml/itemProps3.xml><?xml version="1.0" encoding="utf-8"?>
<ds:datastoreItem xmlns:ds="http://schemas.openxmlformats.org/officeDocument/2006/customXml" ds:itemID="{E6DA7D49-0EA9-490D-B24B-FB0AFD39125B}"/>
</file>

<file path=customXml/itemProps4.xml><?xml version="1.0" encoding="utf-8"?>
<ds:datastoreItem xmlns:ds="http://schemas.openxmlformats.org/officeDocument/2006/customXml" ds:itemID="{E32AD893-6D01-417C-94E7-067D1726A9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Vera  Kampschöer</cp:lastModifiedBy>
  <cp:revision>8</cp:revision>
  <cp:lastPrinted>2025-11-11T10:50:00Z</cp:lastPrinted>
  <dcterms:created xsi:type="dcterms:W3CDTF">2025-11-11T09:44:00Z</dcterms:created>
  <dcterms:modified xsi:type="dcterms:W3CDTF">2026-02-14T14:17:38Z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0x01010016AAFF28F5970E4AB3003E167C9A6CD1</vt:lpwstr>
  </property>
  <property fmtid="{D5CDD505-2E9C-101B-9397-08002B2CF9AE}" pid="3" name="MediaServiceImageTags">
    <vt:lpwstr/>
  </property>
</Properties>
</file>