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74C7" w14:textId="50B9AC48" w:rsidR="00CB3EBA" w:rsidRPr="00D2764B" w:rsidRDefault="00CB3EBA" w:rsidP="00A97282">
      <w:pPr>
        <w:pStyle w:val="Titel"/>
        <w:jc w:val="left"/>
        <w:rPr>
          <w:rStyle w:val="Zwaar"/>
          <w:bCs/>
          <w:color w:val="auto"/>
          <w:sz w:val="32"/>
          <w:szCs w:val="32"/>
        </w:rPr>
      </w:pPr>
      <w:r w:rsidRPr="00CB3EBA">
        <w:rPr>
          <w:b/>
          <w:bCs/>
          <w:sz w:val="96"/>
          <w:szCs w:val="96"/>
        </w:rPr>
        <w:t>Jaarverslag 202</w:t>
      </w:r>
      <w:r w:rsidR="0053667E">
        <w:rPr>
          <w:b/>
          <w:bCs/>
          <w:sz w:val="96"/>
          <w:szCs w:val="96"/>
        </w:rPr>
        <w:t xml:space="preserve">2 ASD </w:t>
      </w:r>
      <w:r w:rsidR="00D2764B" w:rsidRPr="00D2764B">
        <w:rPr>
          <w:b/>
          <w:bCs/>
          <w:sz w:val="32"/>
          <w:szCs w:val="32"/>
        </w:rPr>
        <w:t>v1</w:t>
      </w:r>
    </w:p>
    <w:p w14:paraId="2DE10C13" w14:textId="20E6025D" w:rsidR="00CB3EBA" w:rsidRDefault="00CB3EBA" w:rsidP="00CB3EBA">
      <w:pPr>
        <w:pStyle w:val="Lijstalinea"/>
        <w:numPr>
          <w:ilvl w:val="0"/>
          <w:numId w:val="2"/>
        </w:numPr>
        <w:ind w:right="-1134"/>
        <w:rPr>
          <w:rStyle w:val="Zwaar"/>
          <w:sz w:val="32"/>
          <w:szCs w:val="32"/>
        </w:rPr>
      </w:pPr>
      <w:r w:rsidRPr="00CB3EBA">
        <w:rPr>
          <w:rStyle w:val="Zwaar"/>
          <w:sz w:val="32"/>
          <w:szCs w:val="32"/>
        </w:rPr>
        <w:t>Inleiding</w:t>
      </w:r>
    </w:p>
    <w:p w14:paraId="32F55F36" w14:textId="4AEDC3F1" w:rsidR="00A97282" w:rsidRPr="00A97282" w:rsidRDefault="00A97282" w:rsidP="00A97282">
      <w:pPr>
        <w:rPr>
          <w:rStyle w:val="Zwaar"/>
          <w:b w:val="0"/>
          <w:bCs/>
          <w:color w:val="auto"/>
          <w:sz w:val="22"/>
          <w:szCs w:val="22"/>
        </w:rPr>
      </w:pPr>
      <w:r>
        <w:rPr>
          <w:rStyle w:val="Zwaar"/>
          <w:b w:val="0"/>
          <w:bCs/>
          <w:color w:val="auto"/>
          <w:sz w:val="22"/>
          <w:szCs w:val="22"/>
        </w:rPr>
        <w:t xml:space="preserve">2022 is het eerste volledige jaar van </w:t>
      </w:r>
      <w:proofErr w:type="gramStart"/>
      <w:r>
        <w:rPr>
          <w:rStyle w:val="Zwaar"/>
          <w:b w:val="0"/>
          <w:bCs/>
          <w:color w:val="auto"/>
          <w:sz w:val="22"/>
          <w:szCs w:val="22"/>
        </w:rPr>
        <w:t>de  Adviesraad</w:t>
      </w:r>
      <w:proofErr w:type="gramEnd"/>
      <w:r>
        <w:rPr>
          <w:rStyle w:val="Zwaar"/>
          <w:b w:val="0"/>
          <w:bCs/>
          <w:color w:val="auto"/>
          <w:sz w:val="22"/>
          <w:szCs w:val="22"/>
        </w:rPr>
        <w:t xml:space="preserve"> Sociaal Domein (ASD) in haar nieuwe samenstelling. We hebben een duidelijk aandeel kunnen leveren aan een aantal onderwerpen in het sociaal domein. En we hebben gewerkt aan onze eigen zichtbaarheid, visie en profilering. We sloten helaas het jaar af met drie vacatures, waarvan we intussen weten dat we die per 1 maart 2023 kunnen invullen met nieuwe deskundige leden.</w:t>
      </w:r>
    </w:p>
    <w:p w14:paraId="56A1682D" w14:textId="77777777" w:rsidR="00331925" w:rsidRDefault="00331925" w:rsidP="00331925">
      <w:pPr>
        <w:pStyle w:val="Lijstalinea"/>
        <w:rPr>
          <w:rStyle w:val="Zwaar"/>
          <w:b w:val="0"/>
          <w:bCs/>
          <w:color w:val="auto"/>
          <w:sz w:val="22"/>
          <w:szCs w:val="22"/>
        </w:rPr>
      </w:pPr>
    </w:p>
    <w:p w14:paraId="1DD265DF" w14:textId="799EB5F9" w:rsidR="00A97282" w:rsidRPr="00A97282" w:rsidRDefault="0053714E" w:rsidP="00A97282">
      <w:pPr>
        <w:pStyle w:val="Lijstalinea"/>
        <w:numPr>
          <w:ilvl w:val="0"/>
          <w:numId w:val="2"/>
        </w:numPr>
        <w:rPr>
          <w:rStyle w:val="Zwaar"/>
          <w:sz w:val="32"/>
          <w:szCs w:val="32"/>
        </w:rPr>
      </w:pPr>
      <w:r>
        <w:rPr>
          <w:rStyle w:val="Zwaar"/>
          <w:sz w:val="32"/>
          <w:szCs w:val="32"/>
        </w:rPr>
        <w:t>Werkwijze van de Adviesraad Sociaal Domein</w:t>
      </w:r>
    </w:p>
    <w:p w14:paraId="297BC748" w14:textId="5C6EAE44" w:rsidR="00A97282" w:rsidRDefault="00A97282" w:rsidP="00A97282">
      <w:pPr>
        <w:rPr>
          <w:bCs/>
          <w:sz w:val="22"/>
          <w:szCs w:val="22"/>
        </w:rPr>
      </w:pPr>
      <w:r>
        <w:rPr>
          <w:rStyle w:val="Zwaar"/>
          <w:b w:val="0"/>
          <w:bCs/>
          <w:color w:val="auto"/>
          <w:sz w:val="22"/>
          <w:szCs w:val="22"/>
        </w:rPr>
        <w:t xml:space="preserve">De opdracht van het ASD is om </w:t>
      </w:r>
      <w:r w:rsidRPr="00A97282">
        <w:rPr>
          <w:bCs/>
          <w:sz w:val="22"/>
          <w:szCs w:val="22"/>
        </w:rPr>
        <w:t xml:space="preserve">het brede inwonersperspectief, de leef-en belevingswereld van inwoners naar binnen </w:t>
      </w:r>
      <w:r>
        <w:rPr>
          <w:bCs/>
          <w:sz w:val="22"/>
          <w:szCs w:val="22"/>
        </w:rPr>
        <w:t>te brengen</w:t>
      </w:r>
      <w:r w:rsidRPr="00A97282">
        <w:rPr>
          <w:bCs/>
          <w:sz w:val="22"/>
          <w:szCs w:val="22"/>
        </w:rPr>
        <w:t xml:space="preserve"> bij de wethouder(s) en de beleidsmedewerkers zodat zij dit perspectief kunnen benutten bij alle </w:t>
      </w:r>
      <w:r w:rsidRPr="00A97282">
        <w:rPr>
          <w:bCs/>
          <w:sz w:val="22"/>
          <w:szCs w:val="22"/>
        </w:rPr>
        <w:lastRenderedPageBreak/>
        <w:t>facetten van hun werk.</w:t>
      </w:r>
      <w:r>
        <w:rPr>
          <w:bCs/>
          <w:sz w:val="22"/>
          <w:szCs w:val="22"/>
        </w:rPr>
        <w:t xml:space="preserve"> Wij doen dit op verschillende momenten en manieren: door middel van gevraagde en ongevraagde adviezen, door mid</w:t>
      </w:r>
      <w:r w:rsidR="00BD60D4">
        <w:rPr>
          <w:bCs/>
          <w:sz w:val="22"/>
          <w:szCs w:val="22"/>
        </w:rPr>
        <w:t>del van formeel en informeel overleg met beleidsambtenaren en de betreffende wethouders, zowel bij de beleidsvoorbereiding als in reactie op gevoerd beleid.</w:t>
      </w:r>
    </w:p>
    <w:p w14:paraId="62AFA3B3" w14:textId="77777777" w:rsidR="00BD60D4" w:rsidRPr="0053667E" w:rsidRDefault="00BD60D4" w:rsidP="00BD60D4">
      <w:pPr>
        <w:pStyle w:val="Lijstalinea"/>
        <w:numPr>
          <w:ilvl w:val="0"/>
          <w:numId w:val="5"/>
        </w:numPr>
        <w:rPr>
          <w:rStyle w:val="Zwaar"/>
          <w:b w:val="0"/>
          <w:bCs/>
          <w:color w:val="auto"/>
          <w:sz w:val="22"/>
          <w:szCs w:val="22"/>
        </w:rPr>
      </w:pPr>
      <w:r w:rsidRPr="0053667E">
        <w:rPr>
          <w:rStyle w:val="Zwaar"/>
          <w:b w:val="0"/>
          <w:bCs/>
          <w:color w:val="auto"/>
          <w:sz w:val="22"/>
          <w:szCs w:val="22"/>
        </w:rPr>
        <w:t>Werkgroepen</w:t>
      </w:r>
    </w:p>
    <w:p w14:paraId="5D2D56D3" w14:textId="26D152B9" w:rsidR="00A97282" w:rsidRPr="00BD60D4" w:rsidRDefault="00BD60D4" w:rsidP="00BD60D4">
      <w:pPr>
        <w:rPr>
          <w:rStyle w:val="Zwaar"/>
          <w:b w:val="0"/>
          <w:bCs/>
          <w:color w:val="auto"/>
          <w:sz w:val="22"/>
          <w:szCs w:val="22"/>
        </w:rPr>
      </w:pPr>
      <w:r>
        <w:rPr>
          <w:rStyle w:val="Zwaar"/>
          <w:b w:val="0"/>
          <w:bCs/>
          <w:color w:val="auto"/>
          <w:sz w:val="22"/>
          <w:szCs w:val="22"/>
        </w:rPr>
        <w:t>Het ASD heeft een verdeling over 5 domeinen, passend bij de werkgebieden van het Sociaal Domein. Het betreft de domeinen Armoede, participatie en wonen/ Zorg, veiligheid en opvang/ WMO en welzijn/ Gezondheidsbeleid/</w:t>
      </w:r>
      <w:r w:rsidR="00D2764B">
        <w:rPr>
          <w:rStyle w:val="Zwaar"/>
          <w:b w:val="0"/>
          <w:bCs/>
          <w:color w:val="auto"/>
          <w:sz w:val="22"/>
          <w:szCs w:val="22"/>
        </w:rPr>
        <w:t xml:space="preserve"> </w:t>
      </w:r>
      <w:r>
        <w:rPr>
          <w:rStyle w:val="Zwaar"/>
          <w:b w:val="0"/>
          <w:bCs/>
          <w:color w:val="auto"/>
          <w:sz w:val="22"/>
          <w:szCs w:val="22"/>
        </w:rPr>
        <w:t>Jeugd. Verschillende werkgroepen hebben regelmatig contact met ambtenaren van de betreffende afdelingen, in de fase van beleidsvoorbereiding of bij de uitvoering. De werkgroepen bereiden ook de gevraagde en ongevraagde adviezen voor die in de gezamenlijke vergadering worden besproken. Ook al zijn de ASD-leden bij de voorbereiding betrokken, het uitbrengen van een advies gebeurt altijd op onafhankelijke wijze.</w:t>
      </w:r>
    </w:p>
    <w:p w14:paraId="7ECC3860" w14:textId="0C98CE41" w:rsidR="005A3B75" w:rsidRPr="005A3B75" w:rsidRDefault="005A3B75" w:rsidP="005A3B75">
      <w:pPr>
        <w:pStyle w:val="Lijstalinea"/>
        <w:numPr>
          <w:ilvl w:val="0"/>
          <w:numId w:val="5"/>
        </w:numPr>
        <w:rPr>
          <w:rStyle w:val="Zwaar"/>
          <w:b w:val="0"/>
          <w:bCs/>
          <w:color w:val="auto"/>
          <w:sz w:val="22"/>
          <w:szCs w:val="22"/>
        </w:rPr>
      </w:pPr>
      <w:r>
        <w:rPr>
          <w:rStyle w:val="Zwaar"/>
          <w:b w:val="0"/>
          <w:bCs/>
          <w:color w:val="auto"/>
          <w:sz w:val="22"/>
          <w:szCs w:val="22"/>
        </w:rPr>
        <w:t>Maandelijkse bijeenkomsten</w:t>
      </w:r>
    </w:p>
    <w:p w14:paraId="10A8D06C" w14:textId="707BC1AB" w:rsidR="0053667E" w:rsidRDefault="0053714E" w:rsidP="0053667E">
      <w:pPr>
        <w:rPr>
          <w:rStyle w:val="Zwaar"/>
          <w:b w:val="0"/>
          <w:bCs/>
          <w:color w:val="auto"/>
          <w:sz w:val="22"/>
          <w:szCs w:val="22"/>
        </w:rPr>
      </w:pPr>
      <w:r>
        <w:rPr>
          <w:rStyle w:val="Zwaar"/>
          <w:b w:val="0"/>
          <w:bCs/>
          <w:color w:val="auto"/>
          <w:sz w:val="22"/>
          <w:szCs w:val="22"/>
        </w:rPr>
        <w:t xml:space="preserve">De </w:t>
      </w:r>
      <w:r w:rsidR="00BD60D4">
        <w:rPr>
          <w:rStyle w:val="Zwaar"/>
          <w:b w:val="0"/>
          <w:bCs/>
          <w:color w:val="auto"/>
          <w:sz w:val="22"/>
          <w:szCs w:val="22"/>
        </w:rPr>
        <w:t>ASD</w:t>
      </w:r>
      <w:r>
        <w:rPr>
          <w:rStyle w:val="Zwaar"/>
          <w:b w:val="0"/>
          <w:bCs/>
          <w:color w:val="auto"/>
          <w:sz w:val="22"/>
          <w:szCs w:val="22"/>
        </w:rPr>
        <w:t xml:space="preserve"> heeft maandelijks een bijeenkomst om </w:t>
      </w:r>
      <w:r w:rsidR="00B51E0C">
        <w:rPr>
          <w:rStyle w:val="Zwaar"/>
          <w:b w:val="0"/>
          <w:bCs/>
          <w:color w:val="auto"/>
          <w:sz w:val="22"/>
          <w:szCs w:val="22"/>
        </w:rPr>
        <w:t>de eigen activiteiten</w:t>
      </w:r>
      <w:r>
        <w:rPr>
          <w:rStyle w:val="Zwaar"/>
          <w:b w:val="0"/>
          <w:bCs/>
          <w:color w:val="auto"/>
          <w:sz w:val="22"/>
          <w:szCs w:val="22"/>
        </w:rPr>
        <w:t xml:space="preserve"> te bespreken en de onder handen zijnde adviezen op elkaar af te stemmen. </w:t>
      </w:r>
      <w:r w:rsidR="00BD60D4">
        <w:rPr>
          <w:rStyle w:val="Zwaar"/>
          <w:b w:val="0"/>
          <w:bCs/>
          <w:color w:val="auto"/>
          <w:sz w:val="22"/>
          <w:szCs w:val="22"/>
        </w:rPr>
        <w:t xml:space="preserve">Sinds begin 2022 vinden de vergaderingen plaats op verschillende locaties in de stad bij een organisatie in het sociaal domein. Wij nuttigen daar </w:t>
      </w:r>
      <w:r w:rsidR="00BD60D4">
        <w:rPr>
          <w:rStyle w:val="Zwaar"/>
          <w:b w:val="0"/>
          <w:bCs/>
          <w:color w:val="auto"/>
          <w:sz w:val="22"/>
          <w:szCs w:val="22"/>
        </w:rPr>
        <w:lastRenderedPageBreak/>
        <w:t xml:space="preserve">een eenvoudige maaltijd, en worden door de gastheer/vrouw </w:t>
      </w:r>
      <w:r w:rsidR="00C05ECF">
        <w:rPr>
          <w:rStyle w:val="Zwaar"/>
          <w:b w:val="0"/>
          <w:bCs/>
          <w:color w:val="auto"/>
          <w:sz w:val="22"/>
          <w:szCs w:val="22"/>
        </w:rPr>
        <w:t>geïnformeerd</w:t>
      </w:r>
      <w:r w:rsidR="00BD60D4">
        <w:rPr>
          <w:rStyle w:val="Zwaar"/>
          <w:b w:val="0"/>
          <w:bCs/>
          <w:color w:val="auto"/>
          <w:sz w:val="22"/>
          <w:szCs w:val="22"/>
        </w:rPr>
        <w:t xml:space="preserve"> over hun manier van werken en hun relatie met de gemeente. Deze werkwijze leidt tot meer kennis van de stad en tot meer zichtbaarheid van de ASD</w:t>
      </w:r>
      <w:r w:rsidR="00C05ECF">
        <w:rPr>
          <w:rStyle w:val="Zwaar"/>
          <w:b w:val="0"/>
          <w:bCs/>
          <w:color w:val="auto"/>
          <w:sz w:val="22"/>
          <w:szCs w:val="22"/>
        </w:rPr>
        <w:t xml:space="preserve">. De maandelijkse vergaderingen zijn openbaar, via de website kunnen belangstellenden zich opgeven. In 2022 hebben zo’n </w:t>
      </w:r>
      <w:r w:rsidR="00C05ECF" w:rsidRPr="00C05ECF">
        <w:rPr>
          <w:rStyle w:val="Zwaar"/>
          <w:b w:val="0"/>
          <w:bCs/>
          <w:color w:val="auto"/>
          <w:sz w:val="22"/>
          <w:szCs w:val="22"/>
          <w:highlight w:val="yellow"/>
        </w:rPr>
        <w:t>10</w:t>
      </w:r>
      <w:r w:rsidR="00C05ECF">
        <w:rPr>
          <w:rStyle w:val="Zwaar"/>
          <w:b w:val="0"/>
          <w:bCs/>
          <w:color w:val="auto"/>
          <w:sz w:val="22"/>
          <w:szCs w:val="22"/>
        </w:rPr>
        <w:t xml:space="preserve"> ?? belangstellenden onze vergadering bijgewoond</w:t>
      </w:r>
    </w:p>
    <w:p w14:paraId="2B33AD77" w14:textId="75B8A932" w:rsidR="005A3B75" w:rsidRPr="005A3B75" w:rsidRDefault="005A3B75" w:rsidP="005A3B75">
      <w:pPr>
        <w:pStyle w:val="Lijstalinea"/>
        <w:numPr>
          <w:ilvl w:val="0"/>
          <w:numId w:val="5"/>
        </w:numPr>
        <w:rPr>
          <w:rStyle w:val="Zwaar"/>
          <w:b w:val="0"/>
          <w:bCs/>
          <w:color w:val="auto"/>
          <w:sz w:val="22"/>
          <w:szCs w:val="22"/>
        </w:rPr>
      </w:pPr>
      <w:r>
        <w:rPr>
          <w:rStyle w:val="Zwaar"/>
          <w:b w:val="0"/>
          <w:bCs/>
          <w:color w:val="auto"/>
          <w:sz w:val="22"/>
          <w:szCs w:val="22"/>
        </w:rPr>
        <w:t>Samenwerking Breed Overleg Plus</w:t>
      </w:r>
    </w:p>
    <w:p w14:paraId="459E21EF" w14:textId="4088ED51" w:rsidR="00D33453" w:rsidRDefault="00D33453" w:rsidP="0053714E">
      <w:pPr>
        <w:rPr>
          <w:rStyle w:val="Zwaar"/>
          <w:b w:val="0"/>
          <w:bCs/>
          <w:color w:val="auto"/>
          <w:sz w:val="22"/>
          <w:szCs w:val="22"/>
        </w:rPr>
      </w:pPr>
      <w:r>
        <w:rPr>
          <w:rStyle w:val="Zwaar"/>
          <w:b w:val="0"/>
          <w:bCs/>
          <w:color w:val="auto"/>
          <w:sz w:val="22"/>
          <w:szCs w:val="22"/>
        </w:rPr>
        <w:t xml:space="preserve">De ASD werkt nauw samen met het Breed Overleg Plus (BO+), waarin een veelheid aan </w:t>
      </w:r>
      <w:r w:rsidR="00B51E0C">
        <w:rPr>
          <w:rStyle w:val="Zwaar"/>
          <w:b w:val="0"/>
          <w:bCs/>
          <w:color w:val="auto"/>
          <w:sz w:val="22"/>
          <w:szCs w:val="22"/>
        </w:rPr>
        <w:t>belangen</w:t>
      </w:r>
      <w:r>
        <w:rPr>
          <w:rStyle w:val="Zwaar"/>
          <w:b w:val="0"/>
          <w:bCs/>
          <w:color w:val="auto"/>
          <w:sz w:val="22"/>
          <w:szCs w:val="22"/>
        </w:rPr>
        <w:t>groepen zijn vertegenwoordigd.</w:t>
      </w:r>
      <w:r w:rsidR="00BD60D4">
        <w:rPr>
          <w:rStyle w:val="Zwaar"/>
          <w:b w:val="0"/>
          <w:bCs/>
          <w:color w:val="auto"/>
          <w:sz w:val="22"/>
          <w:szCs w:val="22"/>
        </w:rPr>
        <w:t xml:space="preserve"> De wederzijdse voorzitters wonen elkaars vergadering bij, de ASD-werkgroepen vragen input van de </w:t>
      </w:r>
      <w:proofErr w:type="spellStart"/>
      <w:r w:rsidR="00BD60D4">
        <w:rPr>
          <w:rStyle w:val="Zwaar"/>
          <w:b w:val="0"/>
          <w:bCs/>
          <w:color w:val="auto"/>
          <w:sz w:val="22"/>
          <w:szCs w:val="22"/>
        </w:rPr>
        <w:t>BO+leden</w:t>
      </w:r>
      <w:proofErr w:type="spellEnd"/>
      <w:r w:rsidR="00D2764B">
        <w:rPr>
          <w:rStyle w:val="Zwaar"/>
          <w:b w:val="0"/>
          <w:bCs/>
          <w:color w:val="auto"/>
          <w:sz w:val="22"/>
          <w:szCs w:val="22"/>
        </w:rPr>
        <w:t>, en ASD en BO+ organiseren gezamenlijke themabijeenkomsten.</w:t>
      </w:r>
    </w:p>
    <w:p w14:paraId="527327F7" w14:textId="0F2EAAB9" w:rsidR="005A3B75" w:rsidRPr="005A3B75" w:rsidRDefault="005A3B75" w:rsidP="005A3B75">
      <w:pPr>
        <w:pStyle w:val="Lijstalinea"/>
        <w:numPr>
          <w:ilvl w:val="0"/>
          <w:numId w:val="5"/>
        </w:numPr>
        <w:rPr>
          <w:rStyle w:val="Zwaar"/>
          <w:b w:val="0"/>
          <w:bCs/>
          <w:color w:val="auto"/>
          <w:sz w:val="22"/>
          <w:szCs w:val="22"/>
        </w:rPr>
      </w:pPr>
      <w:r>
        <w:rPr>
          <w:rStyle w:val="Zwaar"/>
          <w:b w:val="0"/>
          <w:bCs/>
          <w:color w:val="auto"/>
          <w:sz w:val="22"/>
          <w:szCs w:val="22"/>
        </w:rPr>
        <w:t>Themabijeenkomst</w:t>
      </w:r>
    </w:p>
    <w:p w14:paraId="3F694F72" w14:textId="600504F4" w:rsidR="0053667E" w:rsidRDefault="00D33453" w:rsidP="0053667E">
      <w:pPr>
        <w:spacing w:after="0"/>
        <w:rPr>
          <w:rStyle w:val="Zwaar"/>
          <w:b w:val="0"/>
          <w:bCs/>
          <w:color w:val="auto"/>
          <w:sz w:val="22"/>
          <w:szCs w:val="22"/>
        </w:rPr>
      </w:pPr>
      <w:r>
        <w:rPr>
          <w:rStyle w:val="Zwaar"/>
          <w:b w:val="0"/>
          <w:bCs/>
          <w:color w:val="auto"/>
          <w:sz w:val="22"/>
          <w:szCs w:val="22"/>
        </w:rPr>
        <w:t>Om zich te verdiepen in bepaalde thema’s en om nadere informatie te verzamelen van bepaalde doelgroepen, organiseert het ASD samen met BO+ en gemeente twee</w:t>
      </w:r>
      <w:r w:rsidR="00D2764B">
        <w:rPr>
          <w:rStyle w:val="Zwaar"/>
          <w:b w:val="0"/>
          <w:bCs/>
          <w:color w:val="auto"/>
          <w:sz w:val="22"/>
          <w:szCs w:val="22"/>
        </w:rPr>
        <w:t>-</w:t>
      </w:r>
      <w:r>
        <w:rPr>
          <w:rStyle w:val="Zwaar"/>
          <w:b w:val="0"/>
          <w:bCs/>
          <w:color w:val="auto"/>
          <w:sz w:val="22"/>
          <w:szCs w:val="22"/>
        </w:rPr>
        <w:t xml:space="preserve"> tot driemaal per jaar een themabijeenkomst. </w:t>
      </w:r>
    </w:p>
    <w:p w14:paraId="2D107D9D" w14:textId="03E98FA7" w:rsidR="00A176F8" w:rsidRDefault="00A176F8" w:rsidP="0053667E">
      <w:pPr>
        <w:spacing w:after="0"/>
        <w:rPr>
          <w:rStyle w:val="Zwaar"/>
          <w:b w:val="0"/>
          <w:bCs/>
          <w:color w:val="auto"/>
          <w:sz w:val="22"/>
          <w:szCs w:val="22"/>
        </w:rPr>
      </w:pPr>
      <w:r>
        <w:rPr>
          <w:rStyle w:val="Zwaar"/>
          <w:b w:val="0"/>
          <w:bCs/>
          <w:color w:val="auto"/>
          <w:sz w:val="22"/>
          <w:szCs w:val="22"/>
        </w:rPr>
        <w:t>25 januari 2022: Ik zie, ik zie wat jij niet ziet, met elkaar in gesprek over onzichtbare beperkingen</w:t>
      </w:r>
    </w:p>
    <w:p w14:paraId="3238A5CD" w14:textId="3FA45B87" w:rsidR="00A176F8" w:rsidRDefault="00A176F8" w:rsidP="0053667E">
      <w:pPr>
        <w:spacing w:after="0"/>
        <w:rPr>
          <w:rStyle w:val="Zwaar"/>
          <w:b w:val="0"/>
          <w:bCs/>
          <w:color w:val="auto"/>
          <w:sz w:val="22"/>
          <w:szCs w:val="22"/>
        </w:rPr>
      </w:pPr>
      <w:r>
        <w:rPr>
          <w:rStyle w:val="Zwaar"/>
          <w:b w:val="0"/>
          <w:bCs/>
          <w:color w:val="auto"/>
          <w:sz w:val="22"/>
          <w:szCs w:val="22"/>
        </w:rPr>
        <w:t>21 juni 2022: Vertrouwen op burgerkracht, met burgerkracht oplossingen vinden voor vraagstukken in het sociaal domein</w:t>
      </w:r>
    </w:p>
    <w:p w14:paraId="1F580E61" w14:textId="45585FC4" w:rsidR="00A176F8" w:rsidRDefault="00A176F8" w:rsidP="0053667E">
      <w:pPr>
        <w:spacing w:after="0"/>
        <w:rPr>
          <w:rStyle w:val="Zwaar"/>
          <w:b w:val="0"/>
          <w:bCs/>
          <w:color w:val="auto"/>
          <w:sz w:val="22"/>
          <w:szCs w:val="22"/>
        </w:rPr>
      </w:pPr>
      <w:r>
        <w:rPr>
          <w:rStyle w:val="Zwaar"/>
          <w:b w:val="0"/>
          <w:bCs/>
          <w:color w:val="auto"/>
          <w:sz w:val="22"/>
          <w:szCs w:val="22"/>
        </w:rPr>
        <w:lastRenderedPageBreak/>
        <w:t>11 oktober 2022: Bestaanszekerheid is meer dan geld, kruip in de huid van Almeerders met een onzeker bestaan</w:t>
      </w:r>
    </w:p>
    <w:p w14:paraId="6A5EC69B" w14:textId="3FDB6C17" w:rsidR="00FC1026" w:rsidRDefault="00FC1026" w:rsidP="0053667E">
      <w:pPr>
        <w:spacing w:after="0"/>
        <w:rPr>
          <w:rStyle w:val="Zwaar"/>
          <w:b w:val="0"/>
          <w:bCs/>
          <w:color w:val="auto"/>
          <w:sz w:val="22"/>
          <w:szCs w:val="22"/>
        </w:rPr>
      </w:pPr>
      <w:r>
        <w:rPr>
          <w:rStyle w:val="Zwaar"/>
          <w:b w:val="0"/>
          <w:bCs/>
          <w:color w:val="auto"/>
          <w:sz w:val="22"/>
          <w:szCs w:val="22"/>
        </w:rPr>
        <w:t xml:space="preserve">Deze drie bijeenkomsten werden bezocht door </w:t>
      </w:r>
      <w:r w:rsidR="00D2764B">
        <w:rPr>
          <w:rStyle w:val="Zwaar"/>
          <w:b w:val="0"/>
          <w:bCs/>
          <w:color w:val="auto"/>
          <w:sz w:val="22"/>
          <w:szCs w:val="22"/>
        </w:rPr>
        <w:t>4</w:t>
      </w:r>
      <w:r>
        <w:rPr>
          <w:rStyle w:val="Zwaar"/>
          <w:b w:val="0"/>
          <w:bCs/>
          <w:color w:val="auto"/>
          <w:sz w:val="22"/>
          <w:szCs w:val="22"/>
        </w:rPr>
        <w:t>0-60 vertegenwoordigers van belangengroepen, ambtenaren en betrokken organisaties en leid</w:t>
      </w:r>
      <w:r w:rsidR="00D2764B">
        <w:rPr>
          <w:rStyle w:val="Zwaar"/>
          <w:b w:val="0"/>
          <w:bCs/>
          <w:color w:val="auto"/>
          <w:sz w:val="22"/>
          <w:szCs w:val="22"/>
        </w:rPr>
        <w:t>d</w:t>
      </w:r>
      <w:r>
        <w:rPr>
          <w:rStyle w:val="Zwaar"/>
          <w:b w:val="0"/>
          <w:bCs/>
          <w:color w:val="auto"/>
          <w:sz w:val="22"/>
          <w:szCs w:val="22"/>
        </w:rPr>
        <w:t>en tot meer kennis en inzicht in elkaars positie en behoefte.</w:t>
      </w:r>
    </w:p>
    <w:p w14:paraId="21E6FC1B" w14:textId="77777777" w:rsidR="0053667E" w:rsidRDefault="0053667E" w:rsidP="0053667E">
      <w:pPr>
        <w:spacing w:after="0"/>
        <w:rPr>
          <w:rStyle w:val="Zwaar"/>
          <w:b w:val="0"/>
          <w:bCs/>
          <w:color w:val="auto"/>
          <w:sz w:val="22"/>
          <w:szCs w:val="22"/>
        </w:rPr>
      </w:pPr>
    </w:p>
    <w:p w14:paraId="436AC084" w14:textId="2B3F88A1" w:rsidR="00013B44" w:rsidRPr="0053667E" w:rsidRDefault="00013B44" w:rsidP="0053667E">
      <w:pPr>
        <w:pStyle w:val="Lijstalinea"/>
        <w:numPr>
          <w:ilvl w:val="0"/>
          <w:numId w:val="5"/>
        </w:numPr>
        <w:spacing w:after="0"/>
        <w:rPr>
          <w:rStyle w:val="Zwaar"/>
          <w:b w:val="0"/>
          <w:bCs/>
          <w:color w:val="auto"/>
          <w:sz w:val="22"/>
          <w:szCs w:val="22"/>
        </w:rPr>
      </w:pPr>
      <w:r w:rsidRPr="0053667E">
        <w:rPr>
          <w:rStyle w:val="Zwaar"/>
          <w:b w:val="0"/>
          <w:bCs/>
          <w:color w:val="auto"/>
          <w:sz w:val="22"/>
          <w:szCs w:val="22"/>
        </w:rPr>
        <w:t>Uitgebrachte adviezen</w:t>
      </w:r>
    </w:p>
    <w:p w14:paraId="0DC84FEF" w14:textId="39B4C3C4" w:rsidR="00E64EFD" w:rsidRDefault="00013B44" w:rsidP="00E64EFD">
      <w:pPr>
        <w:rPr>
          <w:rStyle w:val="Zwaar"/>
          <w:b w:val="0"/>
          <w:bCs/>
          <w:color w:val="auto"/>
          <w:sz w:val="22"/>
          <w:szCs w:val="22"/>
        </w:rPr>
      </w:pPr>
      <w:r>
        <w:rPr>
          <w:rStyle w:val="Zwaar"/>
          <w:b w:val="0"/>
          <w:bCs/>
          <w:color w:val="auto"/>
          <w:sz w:val="22"/>
          <w:szCs w:val="22"/>
        </w:rPr>
        <w:t xml:space="preserve">Een overzicht van de uitgebrachte </w:t>
      </w:r>
      <w:r w:rsidR="00E64EFD">
        <w:rPr>
          <w:rStyle w:val="Zwaar"/>
          <w:b w:val="0"/>
          <w:bCs/>
          <w:color w:val="auto"/>
          <w:sz w:val="22"/>
          <w:szCs w:val="22"/>
        </w:rPr>
        <w:t xml:space="preserve">gevraagde en ongevraagde </w:t>
      </w:r>
      <w:r>
        <w:rPr>
          <w:rStyle w:val="Zwaar"/>
          <w:b w:val="0"/>
          <w:bCs/>
          <w:color w:val="auto"/>
          <w:sz w:val="22"/>
          <w:szCs w:val="22"/>
        </w:rPr>
        <w:t xml:space="preserve">adviezen staat bij par. </w:t>
      </w:r>
      <w:r w:rsidR="00C05ECF">
        <w:rPr>
          <w:rStyle w:val="Zwaar"/>
          <w:b w:val="0"/>
          <w:bCs/>
          <w:color w:val="auto"/>
          <w:sz w:val="22"/>
          <w:szCs w:val="22"/>
        </w:rPr>
        <w:t>5.</w:t>
      </w:r>
      <w:r w:rsidR="00E64EFD">
        <w:rPr>
          <w:rStyle w:val="Zwaar"/>
          <w:b w:val="0"/>
          <w:bCs/>
          <w:color w:val="auto"/>
          <w:sz w:val="22"/>
          <w:szCs w:val="22"/>
        </w:rPr>
        <w:t xml:space="preserve">  Steeds vaker wordt de ASD betrokken in de voorbereidingsfase van een nieuw beleidsvoorstel</w:t>
      </w:r>
      <w:r w:rsidR="00D2764B">
        <w:rPr>
          <w:rStyle w:val="Zwaar"/>
          <w:b w:val="0"/>
          <w:bCs/>
          <w:color w:val="auto"/>
          <w:sz w:val="22"/>
          <w:szCs w:val="22"/>
        </w:rPr>
        <w:t xml:space="preserve"> en ook bij de implementatie van het nieuwe beleid.</w:t>
      </w:r>
      <w:r w:rsidR="00E64EFD">
        <w:rPr>
          <w:rStyle w:val="Zwaar"/>
          <w:b w:val="0"/>
          <w:bCs/>
          <w:color w:val="auto"/>
          <w:sz w:val="22"/>
          <w:szCs w:val="22"/>
        </w:rPr>
        <w:t xml:space="preserve"> </w:t>
      </w:r>
    </w:p>
    <w:p w14:paraId="499C5727" w14:textId="69263570" w:rsidR="00E64EFD" w:rsidRDefault="00E64EFD" w:rsidP="00FC1026">
      <w:pPr>
        <w:pStyle w:val="Geenafstand"/>
        <w:rPr>
          <w:rStyle w:val="Zwaar"/>
          <w:b w:val="0"/>
          <w:bCs/>
          <w:color w:val="auto"/>
          <w:sz w:val="22"/>
          <w:szCs w:val="22"/>
        </w:rPr>
      </w:pPr>
      <w:r>
        <w:rPr>
          <w:rStyle w:val="Zwaar"/>
          <w:b w:val="0"/>
          <w:bCs/>
          <w:color w:val="auto"/>
          <w:sz w:val="22"/>
          <w:szCs w:val="22"/>
        </w:rPr>
        <w:t xml:space="preserve">In 2022 </w:t>
      </w:r>
      <w:r w:rsidR="00FC1026">
        <w:rPr>
          <w:rStyle w:val="Zwaar"/>
          <w:b w:val="0"/>
          <w:bCs/>
          <w:color w:val="auto"/>
          <w:sz w:val="22"/>
          <w:szCs w:val="22"/>
        </w:rPr>
        <w:t>is de website vernieuwd en zijn de uitgebrachte adviezen hier terug te vinden met een korte samenvatting.</w:t>
      </w:r>
    </w:p>
    <w:p w14:paraId="7616E0C9" w14:textId="77777777" w:rsidR="0053667E" w:rsidRDefault="0053667E" w:rsidP="0053667E">
      <w:pPr>
        <w:pStyle w:val="Lijstalinea"/>
        <w:rPr>
          <w:rStyle w:val="Zwaar"/>
          <w:b w:val="0"/>
          <w:bCs/>
          <w:color w:val="auto"/>
          <w:sz w:val="22"/>
          <w:szCs w:val="22"/>
        </w:rPr>
      </w:pPr>
    </w:p>
    <w:p w14:paraId="5405E0BA" w14:textId="5565C765" w:rsidR="00CB3EBA" w:rsidRDefault="0053714E" w:rsidP="00331925">
      <w:pPr>
        <w:pStyle w:val="Lijstalinea"/>
        <w:numPr>
          <w:ilvl w:val="0"/>
          <w:numId w:val="2"/>
        </w:numPr>
        <w:rPr>
          <w:rStyle w:val="Zwaar"/>
          <w:sz w:val="32"/>
          <w:szCs w:val="32"/>
        </w:rPr>
      </w:pPr>
      <w:r>
        <w:rPr>
          <w:rStyle w:val="Zwaar"/>
          <w:sz w:val="32"/>
          <w:szCs w:val="32"/>
        </w:rPr>
        <w:t>Interne o</w:t>
      </w:r>
      <w:r w:rsidR="00331925" w:rsidRPr="00331925">
        <w:rPr>
          <w:rStyle w:val="Zwaar"/>
          <w:sz w:val="32"/>
          <w:szCs w:val="32"/>
        </w:rPr>
        <w:t xml:space="preserve">rganisatie </w:t>
      </w:r>
    </w:p>
    <w:p w14:paraId="4C40BC43" w14:textId="02DEE75E" w:rsidR="00331925" w:rsidRDefault="005A7471" w:rsidP="00331925">
      <w:pPr>
        <w:rPr>
          <w:rStyle w:val="Zwaar"/>
          <w:b w:val="0"/>
          <w:bCs/>
          <w:color w:val="auto"/>
          <w:sz w:val="22"/>
          <w:szCs w:val="22"/>
        </w:rPr>
      </w:pPr>
      <w:r>
        <w:rPr>
          <w:rStyle w:val="Zwaar"/>
          <w:b w:val="0"/>
          <w:bCs/>
          <w:color w:val="auto"/>
          <w:sz w:val="22"/>
          <w:szCs w:val="22"/>
        </w:rPr>
        <w:t xml:space="preserve">In </w:t>
      </w:r>
      <w:r w:rsidR="00331925">
        <w:rPr>
          <w:rStyle w:val="Zwaar"/>
          <w:b w:val="0"/>
          <w:bCs/>
          <w:color w:val="auto"/>
          <w:sz w:val="22"/>
          <w:szCs w:val="22"/>
        </w:rPr>
        <w:t>202</w:t>
      </w:r>
      <w:r w:rsidR="0053667E">
        <w:rPr>
          <w:rStyle w:val="Zwaar"/>
          <w:b w:val="0"/>
          <w:bCs/>
          <w:color w:val="auto"/>
          <w:sz w:val="22"/>
          <w:szCs w:val="22"/>
        </w:rPr>
        <w:t>2</w:t>
      </w:r>
      <w:r w:rsidR="00331925">
        <w:rPr>
          <w:rStyle w:val="Zwaar"/>
          <w:b w:val="0"/>
          <w:bCs/>
          <w:color w:val="auto"/>
          <w:sz w:val="22"/>
          <w:szCs w:val="22"/>
        </w:rPr>
        <w:t xml:space="preserve"> bestond de ASD uit de volgende leden:</w:t>
      </w:r>
    </w:p>
    <w:tbl>
      <w:tblPr>
        <w:tblStyle w:val="Tabelraster"/>
        <w:tblW w:w="9628" w:type="dxa"/>
        <w:tblLook w:val="04A0" w:firstRow="1" w:lastRow="0" w:firstColumn="1" w:lastColumn="0" w:noHBand="0" w:noVBand="1"/>
      </w:tblPr>
      <w:tblGrid>
        <w:gridCol w:w="3208"/>
        <w:gridCol w:w="3210"/>
        <w:gridCol w:w="3210"/>
      </w:tblGrid>
      <w:tr w:rsidR="00FC1026" w:rsidRPr="00013B44" w14:paraId="6ABFB27D" w14:textId="01AA9F04" w:rsidTr="00FC1026">
        <w:tc>
          <w:tcPr>
            <w:tcW w:w="3208" w:type="dxa"/>
          </w:tcPr>
          <w:p w14:paraId="5A97C4F9" w14:textId="1E698B5B" w:rsidR="00FC1026" w:rsidRPr="00013B44" w:rsidRDefault="00FC1026" w:rsidP="00FC1026">
            <w:pPr>
              <w:rPr>
                <w:rStyle w:val="Zwaar"/>
                <w:color w:val="auto"/>
                <w:sz w:val="22"/>
                <w:szCs w:val="22"/>
              </w:rPr>
            </w:pPr>
            <w:r w:rsidRPr="00013B44">
              <w:rPr>
                <w:rStyle w:val="Zwaar"/>
                <w:color w:val="auto"/>
                <w:sz w:val="22"/>
                <w:szCs w:val="22"/>
              </w:rPr>
              <w:t>Naam</w:t>
            </w:r>
          </w:p>
        </w:tc>
        <w:tc>
          <w:tcPr>
            <w:tcW w:w="3210" w:type="dxa"/>
          </w:tcPr>
          <w:p w14:paraId="59E2BED4" w14:textId="7FA4CBF4" w:rsidR="00FC1026" w:rsidRPr="00013B44" w:rsidRDefault="00FC1026" w:rsidP="00FC1026">
            <w:pPr>
              <w:rPr>
                <w:rStyle w:val="Zwaar"/>
                <w:color w:val="auto"/>
                <w:sz w:val="22"/>
                <w:szCs w:val="22"/>
              </w:rPr>
            </w:pPr>
            <w:r w:rsidRPr="00013B44">
              <w:rPr>
                <w:rStyle w:val="Zwaar"/>
                <w:color w:val="auto"/>
                <w:sz w:val="22"/>
                <w:szCs w:val="22"/>
              </w:rPr>
              <w:t>Start in ASD</w:t>
            </w:r>
          </w:p>
        </w:tc>
        <w:tc>
          <w:tcPr>
            <w:tcW w:w="3210" w:type="dxa"/>
          </w:tcPr>
          <w:p w14:paraId="28CF7356" w14:textId="76F72F88" w:rsidR="00FC1026" w:rsidRPr="00013B44" w:rsidRDefault="00FC1026" w:rsidP="00FC1026">
            <w:pPr>
              <w:rPr>
                <w:rStyle w:val="Zwaar"/>
                <w:color w:val="auto"/>
                <w:sz w:val="22"/>
                <w:szCs w:val="22"/>
              </w:rPr>
            </w:pPr>
            <w:r w:rsidRPr="00013B44">
              <w:rPr>
                <w:rStyle w:val="Zwaar"/>
                <w:color w:val="auto"/>
                <w:sz w:val="22"/>
                <w:szCs w:val="22"/>
              </w:rPr>
              <w:t>Vertrek uit ASD</w:t>
            </w:r>
          </w:p>
        </w:tc>
      </w:tr>
      <w:tr w:rsidR="00FC1026" w14:paraId="64C96746" w14:textId="51561BBC" w:rsidTr="00FC1026">
        <w:tc>
          <w:tcPr>
            <w:tcW w:w="3208" w:type="dxa"/>
          </w:tcPr>
          <w:p w14:paraId="4D78064C" w14:textId="0229543A" w:rsidR="00FC1026" w:rsidRDefault="00FC1026" w:rsidP="00FC1026">
            <w:pPr>
              <w:rPr>
                <w:rStyle w:val="Zwaar"/>
                <w:b w:val="0"/>
                <w:bCs/>
                <w:color w:val="auto"/>
                <w:sz w:val="22"/>
                <w:szCs w:val="22"/>
              </w:rPr>
            </w:pPr>
            <w:r>
              <w:rPr>
                <w:rStyle w:val="Zwaar"/>
                <w:b w:val="0"/>
                <w:bCs/>
                <w:color w:val="auto"/>
                <w:sz w:val="22"/>
                <w:szCs w:val="22"/>
              </w:rPr>
              <w:t>Arie van Dijk</w:t>
            </w:r>
          </w:p>
        </w:tc>
        <w:tc>
          <w:tcPr>
            <w:tcW w:w="3210" w:type="dxa"/>
          </w:tcPr>
          <w:p w14:paraId="75A20C93" w14:textId="0E2B7971" w:rsidR="00FC1026" w:rsidRPr="00DE7877" w:rsidRDefault="00FC1026" w:rsidP="00FC1026">
            <w:pPr>
              <w:rPr>
                <w:rStyle w:val="Zwaar"/>
                <w:b w:val="0"/>
                <w:bCs/>
                <w:color w:val="auto"/>
                <w:sz w:val="22"/>
                <w:szCs w:val="22"/>
              </w:rPr>
            </w:pPr>
            <w:r w:rsidRPr="00DE7877">
              <w:rPr>
                <w:rStyle w:val="Zwaar"/>
                <w:b w:val="0"/>
                <w:bCs/>
                <w:color w:val="auto"/>
                <w:sz w:val="22"/>
                <w:szCs w:val="22"/>
              </w:rPr>
              <w:t>April 2018</w:t>
            </w:r>
          </w:p>
        </w:tc>
        <w:tc>
          <w:tcPr>
            <w:tcW w:w="3210" w:type="dxa"/>
          </w:tcPr>
          <w:p w14:paraId="40BC6DAD" w14:textId="03E75DE9" w:rsidR="00FC1026" w:rsidRPr="00DE7877" w:rsidRDefault="00FC1026" w:rsidP="00FC1026">
            <w:pPr>
              <w:rPr>
                <w:rStyle w:val="Zwaar"/>
                <w:b w:val="0"/>
                <w:bCs/>
                <w:color w:val="auto"/>
                <w:sz w:val="22"/>
                <w:szCs w:val="22"/>
              </w:rPr>
            </w:pPr>
            <w:r>
              <w:rPr>
                <w:rStyle w:val="Zwaar"/>
                <w:b w:val="0"/>
                <w:bCs/>
                <w:color w:val="auto"/>
                <w:sz w:val="22"/>
                <w:szCs w:val="22"/>
              </w:rPr>
              <w:t>September 2022</w:t>
            </w:r>
          </w:p>
        </w:tc>
      </w:tr>
      <w:tr w:rsidR="00FC1026" w14:paraId="74B2606E" w14:textId="262195F3" w:rsidTr="00FC1026">
        <w:tc>
          <w:tcPr>
            <w:tcW w:w="3208" w:type="dxa"/>
          </w:tcPr>
          <w:p w14:paraId="4528BC9E" w14:textId="24D41053" w:rsidR="00FC1026" w:rsidRDefault="00FC1026" w:rsidP="00FC1026">
            <w:pPr>
              <w:rPr>
                <w:rStyle w:val="Zwaar"/>
                <w:b w:val="0"/>
                <w:bCs/>
                <w:color w:val="auto"/>
                <w:sz w:val="22"/>
                <w:szCs w:val="22"/>
              </w:rPr>
            </w:pPr>
            <w:r>
              <w:rPr>
                <w:rStyle w:val="Zwaar"/>
                <w:b w:val="0"/>
                <w:bCs/>
                <w:color w:val="auto"/>
                <w:sz w:val="22"/>
                <w:szCs w:val="22"/>
              </w:rPr>
              <w:t xml:space="preserve">Herma de </w:t>
            </w:r>
            <w:proofErr w:type="spellStart"/>
            <w:r>
              <w:rPr>
                <w:rStyle w:val="Zwaar"/>
                <w:b w:val="0"/>
                <w:bCs/>
                <w:color w:val="auto"/>
                <w:sz w:val="22"/>
                <w:szCs w:val="22"/>
              </w:rPr>
              <w:t>Ruigh</w:t>
            </w:r>
            <w:proofErr w:type="spellEnd"/>
          </w:p>
        </w:tc>
        <w:tc>
          <w:tcPr>
            <w:tcW w:w="3210" w:type="dxa"/>
          </w:tcPr>
          <w:p w14:paraId="094344C8" w14:textId="04D39556" w:rsidR="00FC1026" w:rsidRPr="00DE7877" w:rsidRDefault="00FC1026" w:rsidP="00FC1026">
            <w:pPr>
              <w:rPr>
                <w:rStyle w:val="Zwaar"/>
                <w:b w:val="0"/>
                <w:bCs/>
                <w:color w:val="auto"/>
                <w:sz w:val="22"/>
                <w:szCs w:val="22"/>
              </w:rPr>
            </w:pPr>
            <w:r w:rsidRPr="00DE7877">
              <w:rPr>
                <w:rStyle w:val="Zwaar"/>
                <w:b w:val="0"/>
                <w:bCs/>
                <w:color w:val="auto"/>
                <w:sz w:val="22"/>
                <w:szCs w:val="22"/>
              </w:rPr>
              <w:t>Juli 2019</w:t>
            </w:r>
          </w:p>
        </w:tc>
        <w:tc>
          <w:tcPr>
            <w:tcW w:w="3210" w:type="dxa"/>
          </w:tcPr>
          <w:p w14:paraId="7D50B181" w14:textId="77777777" w:rsidR="00FC1026" w:rsidRPr="00DE7877" w:rsidRDefault="00FC1026" w:rsidP="00FC1026">
            <w:pPr>
              <w:rPr>
                <w:rStyle w:val="Zwaar"/>
                <w:b w:val="0"/>
                <w:bCs/>
                <w:color w:val="auto"/>
                <w:sz w:val="22"/>
                <w:szCs w:val="22"/>
              </w:rPr>
            </w:pPr>
          </w:p>
        </w:tc>
      </w:tr>
      <w:tr w:rsidR="00FC1026" w14:paraId="66F58995" w14:textId="3176CCB2" w:rsidTr="00FC1026">
        <w:tc>
          <w:tcPr>
            <w:tcW w:w="3208" w:type="dxa"/>
          </w:tcPr>
          <w:p w14:paraId="7A2A4981" w14:textId="372F5F7A" w:rsidR="00FC1026" w:rsidRDefault="00FC1026" w:rsidP="00FC1026">
            <w:pPr>
              <w:rPr>
                <w:rStyle w:val="Zwaar"/>
                <w:b w:val="0"/>
                <w:bCs/>
                <w:color w:val="auto"/>
                <w:sz w:val="22"/>
                <w:szCs w:val="22"/>
              </w:rPr>
            </w:pPr>
            <w:r>
              <w:rPr>
                <w:rStyle w:val="Zwaar"/>
                <w:b w:val="0"/>
                <w:bCs/>
                <w:color w:val="auto"/>
                <w:sz w:val="22"/>
                <w:szCs w:val="22"/>
              </w:rPr>
              <w:t>Marieke Nelis</w:t>
            </w:r>
          </w:p>
        </w:tc>
        <w:tc>
          <w:tcPr>
            <w:tcW w:w="3210" w:type="dxa"/>
          </w:tcPr>
          <w:p w14:paraId="5A00ACE4" w14:textId="4FE67383" w:rsidR="00FC1026" w:rsidRPr="00DE7877" w:rsidRDefault="00FC1026" w:rsidP="00FC1026">
            <w:pPr>
              <w:rPr>
                <w:rStyle w:val="Zwaar"/>
                <w:b w:val="0"/>
                <w:bCs/>
                <w:color w:val="auto"/>
                <w:sz w:val="22"/>
                <w:szCs w:val="22"/>
              </w:rPr>
            </w:pPr>
            <w:r w:rsidRPr="00DE7877">
              <w:rPr>
                <w:rStyle w:val="Zwaar"/>
                <w:b w:val="0"/>
                <w:bCs/>
                <w:color w:val="auto"/>
                <w:sz w:val="22"/>
                <w:szCs w:val="22"/>
              </w:rPr>
              <w:t>Juli 2019</w:t>
            </w:r>
          </w:p>
        </w:tc>
        <w:tc>
          <w:tcPr>
            <w:tcW w:w="3210" w:type="dxa"/>
          </w:tcPr>
          <w:p w14:paraId="45101EFB" w14:textId="5E0A5D87" w:rsidR="00FC1026" w:rsidRPr="00DE7877" w:rsidRDefault="00FC1026" w:rsidP="00FC1026">
            <w:pPr>
              <w:rPr>
                <w:rStyle w:val="Zwaar"/>
                <w:b w:val="0"/>
                <w:bCs/>
                <w:color w:val="auto"/>
                <w:sz w:val="22"/>
                <w:szCs w:val="22"/>
              </w:rPr>
            </w:pPr>
            <w:r>
              <w:rPr>
                <w:rStyle w:val="Zwaar"/>
                <w:b w:val="0"/>
                <w:bCs/>
                <w:color w:val="auto"/>
                <w:sz w:val="22"/>
                <w:szCs w:val="22"/>
              </w:rPr>
              <w:t>December 2022</w:t>
            </w:r>
          </w:p>
        </w:tc>
      </w:tr>
      <w:tr w:rsidR="00FC1026" w14:paraId="7D2B4436" w14:textId="10CFB3C0" w:rsidTr="00FC1026">
        <w:tc>
          <w:tcPr>
            <w:tcW w:w="3208" w:type="dxa"/>
          </w:tcPr>
          <w:p w14:paraId="74AC0266" w14:textId="53D8B6B2" w:rsidR="00FC1026" w:rsidRDefault="00FC1026" w:rsidP="00FC1026">
            <w:pPr>
              <w:rPr>
                <w:rStyle w:val="Zwaar"/>
                <w:b w:val="0"/>
                <w:bCs/>
                <w:color w:val="auto"/>
                <w:sz w:val="22"/>
                <w:szCs w:val="22"/>
              </w:rPr>
            </w:pPr>
            <w:r>
              <w:rPr>
                <w:rStyle w:val="Zwaar"/>
                <w:b w:val="0"/>
                <w:bCs/>
                <w:color w:val="auto"/>
                <w:sz w:val="22"/>
                <w:szCs w:val="22"/>
              </w:rPr>
              <w:t xml:space="preserve">Nicole </w:t>
            </w:r>
            <w:proofErr w:type="spellStart"/>
            <w:r>
              <w:rPr>
                <w:rStyle w:val="Zwaar"/>
                <w:b w:val="0"/>
                <w:bCs/>
                <w:color w:val="auto"/>
                <w:sz w:val="22"/>
                <w:szCs w:val="22"/>
              </w:rPr>
              <w:t>Hofs</w:t>
            </w:r>
            <w:proofErr w:type="spellEnd"/>
          </w:p>
        </w:tc>
        <w:tc>
          <w:tcPr>
            <w:tcW w:w="3210" w:type="dxa"/>
          </w:tcPr>
          <w:p w14:paraId="3EE89F12" w14:textId="661F73CC" w:rsidR="00FC1026" w:rsidRPr="00DE7877" w:rsidRDefault="00FC1026" w:rsidP="00FC1026">
            <w:pPr>
              <w:rPr>
                <w:rStyle w:val="Zwaar"/>
                <w:b w:val="0"/>
                <w:bCs/>
                <w:color w:val="auto"/>
                <w:sz w:val="22"/>
                <w:szCs w:val="22"/>
              </w:rPr>
            </w:pPr>
            <w:r w:rsidRPr="00DE7877">
              <w:rPr>
                <w:rStyle w:val="Zwaar"/>
                <w:b w:val="0"/>
                <w:bCs/>
                <w:color w:val="auto"/>
                <w:sz w:val="22"/>
                <w:szCs w:val="22"/>
              </w:rPr>
              <w:t>Juli 2019</w:t>
            </w:r>
          </w:p>
        </w:tc>
        <w:tc>
          <w:tcPr>
            <w:tcW w:w="3210" w:type="dxa"/>
          </w:tcPr>
          <w:p w14:paraId="799E7A96" w14:textId="77777777" w:rsidR="00FC1026" w:rsidRPr="00DE7877" w:rsidRDefault="00FC1026" w:rsidP="00FC1026">
            <w:pPr>
              <w:rPr>
                <w:rStyle w:val="Zwaar"/>
                <w:b w:val="0"/>
                <w:bCs/>
                <w:color w:val="auto"/>
                <w:sz w:val="22"/>
                <w:szCs w:val="22"/>
              </w:rPr>
            </w:pPr>
          </w:p>
        </w:tc>
      </w:tr>
      <w:tr w:rsidR="00FC1026" w14:paraId="392BA3D6" w14:textId="3B5F1FD3" w:rsidTr="00FC1026">
        <w:tc>
          <w:tcPr>
            <w:tcW w:w="3208" w:type="dxa"/>
          </w:tcPr>
          <w:p w14:paraId="7F8D5D57" w14:textId="77777777" w:rsidR="00FC1026" w:rsidRDefault="00FC1026" w:rsidP="00FC1026">
            <w:pPr>
              <w:rPr>
                <w:rStyle w:val="Zwaar"/>
                <w:b w:val="0"/>
                <w:bCs/>
                <w:color w:val="auto"/>
                <w:sz w:val="22"/>
                <w:szCs w:val="22"/>
              </w:rPr>
            </w:pPr>
            <w:r>
              <w:rPr>
                <w:rStyle w:val="Zwaar"/>
                <w:b w:val="0"/>
                <w:bCs/>
                <w:color w:val="auto"/>
                <w:sz w:val="22"/>
                <w:szCs w:val="22"/>
              </w:rPr>
              <w:t>Trudy Wilcke</w:t>
            </w:r>
          </w:p>
        </w:tc>
        <w:tc>
          <w:tcPr>
            <w:tcW w:w="3210" w:type="dxa"/>
          </w:tcPr>
          <w:p w14:paraId="34624631" w14:textId="77777777" w:rsidR="00FC1026" w:rsidRPr="00DE7877" w:rsidRDefault="00FC1026" w:rsidP="00FC1026">
            <w:pPr>
              <w:rPr>
                <w:rStyle w:val="Zwaar"/>
                <w:b w:val="0"/>
                <w:bCs/>
                <w:color w:val="auto"/>
                <w:sz w:val="22"/>
                <w:szCs w:val="22"/>
              </w:rPr>
            </w:pPr>
            <w:r w:rsidRPr="00DE7877">
              <w:rPr>
                <w:rStyle w:val="Zwaar"/>
                <w:b w:val="0"/>
                <w:bCs/>
                <w:color w:val="auto"/>
                <w:sz w:val="22"/>
                <w:szCs w:val="22"/>
              </w:rPr>
              <w:t>Maart 2020</w:t>
            </w:r>
          </w:p>
        </w:tc>
        <w:tc>
          <w:tcPr>
            <w:tcW w:w="3210" w:type="dxa"/>
          </w:tcPr>
          <w:p w14:paraId="3B006484" w14:textId="77777777" w:rsidR="00FC1026" w:rsidRPr="00DE7877" w:rsidRDefault="00FC1026" w:rsidP="00FC1026">
            <w:pPr>
              <w:rPr>
                <w:rStyle w:val="Zwaar"/>
                <w:b w:val="0"/>
                <w:bCs/>
                <w:color w:val="auto"/>
                <w:sz w:val="22"/>
                <w:szCs w:val="22"/>
              </w:rPr>
            </w:pPr>
          </w:p>
        </w:tc>
      </w:tr>
      <w:tr w:rsidR="00FC1026" w14:paraId="73DBBC40" w14:textId="0C92A37C" w:rsidTr="00FC1026">
        <w:tc>
          <w:tcPr>
            <w:tcW w:w="3208" w:type="dxa"/>
          </w:tcPr>
          <w:p w14:paraId="5A392102" w14:textId="77777777" w:rsidR="00FC1026" w:rsidRDefault="00FC1026" w:rsidP="00FC1026">
            <w:pPr>
              <w:rPr>
                <w:rStyle w:val="Zwaar"/>
                <w:b w:val="0"/>
                <w:bCs/>
                <w:color w:val="auto"/>
                <w:sz w:val="22"/>
                <w:szCs w:val="22"/>
              </w:rPr>
            </w:pPr>
            <w:r>
              <w:rPr>
                <w:rStyle w:val="Zwaar"/>
                <w:b w:val="0"/>
                <w:bCs/>
                <w:color w:val="auto"/>
                <w:sz w:val="22"/>
                <w:szCs w:val="22"/>
              </w:rPr>
              <w:t>René Janssen-</w:t>
            </w:r>
            <w:proofErr w:type="spellStart"/>
            <w:r>
              <w:rPr>
                <w:rStyle w:val="Zwaar"/>
                <w:b w:val="0"/>
                <w:bCs/>
                <w:color w:val="auto"/>
                <w:sz w:val="22"/>
                <w:szCs w:val="22"/>
              </w:rPr>
              <w:t>Maggang</w:t>
            </w:r>
            <w:proofErr w:type="spellEnd"/>
          </w:p>
        </w:tc>
        <w:tc>
          <w:tcPr>
            <w:tcW w:w="3210" w:type="dxa"/>
          </w:tcPr>
          <w:p w14:paraId="059D0529" w14:textId="77777777" w:rsidR="00FC1026" w:rsidRPr="00DE7877" w:rsidRDefault="00FC1026" w:rsidP="00FC1026">
            <w:pPr>
              <w:rPr>
                <w:rStyle w:val="Zwaar"/>
                <w:b w:val="0"/>
                <w:bCs/>
                <w:color w:val="auto"/>
                <w:sz w:val="22"/>
                <w:szCs w:val="22"/>
              </w:rPr>
            </w:pPr>
            <w:r w:rsidRPr="00DE7877">
              <w:rPr>
                <w:rStyle w:val="Zwaar"/>
                <w:b w:val="0"/>
                <w:bCs/>
                <w:color w:val="auto"/>
                <w:sz w:val="22"/>
                <w:szCs w:val="22"/>
              </w:rPr>
              <w:t>December 2020</w:t>
            </w:r>
          </w:p>
        </w:tc>
        <w:tc>
          <w:tcPr>
            <w:tcW w:w="3210" w:type="dxa"/>
          </w:tcPr>
          <w:p w14:paraId="08924CF6" w14:textId="77777777" w:rsidR="00FC1026" w:rsidRPr="00DE7877" w:rsidRDefault="00FC1026" w:rsidP="00FC1026">
            <w:pPr>
              <w:rPr>
                <w:rStyle w:val="Zwaar"/>
                <w:b w:val="0"/>
                <w:bCs/>
                <w:color w:val="auto"/>
                <w:sz w:val="22"/>
                <w:szCs w:val="22"/>
              </w:rPr>
            </w:pPr>
          </w:p>
        </w:tc>
      </w:tr>
      <w:tr w:rsidR="00FC1026" w14:paraId="04EC13AD" w14:textId="57C6D370" w:rsidTr="00FC1026">
        <w:tc>
          <w:tcPr>
            <w:tcW w:w="3208" w:type="dxa"/>
          </w:tcPr>
          <w:p w14:paraId="7FE4C12D" w14:textId="13D01F2D" w:rsidR="00FC1026" w:rsidRDefault="00FC1026" w:rsidP="00FC1026">
            <w:pPr>
              <w:rPr>
                <w:rStyle w:val="Zwaar"/>
                <w:b w:val="0"/>
                <w:bCs/>
                <w:color w:val="auto"/>
                <w:sz w:val="22"/>
                <w:szCs w:val="22"/>
              </w:rPr>
            </w:pPr>
            <w:r>
              <w:rPr>
                <w:rStyle w:val="Zwaar"/>
                <w:b w:val="0"/>
                <w:bCs/>
                <w:color w:val="auto"/>
                <w:sz w:val="22"/>
                <w:szCs w:val="22"/>
              </w:rPr>
              <w:t xml:space="preserve">Theo </w:t>
            </w:r>
            <w:proofErr w:type="spellStart"/>
            <w:r>
              <w:rPr>
                <w:rStyle w:val="Zwaar"/>
                <w:b w:val="0"/>
                <w:bCs/>
                <w:color w:val="auto"/>
                <w:sz w:val="22"/>
                <w:szCs w:val="22"/>
              </w:rPr>
              <w:t>Kruisinga</w:t>
            </w:r>
            <w:proofErr w:type="spellEnd"/>
          </w:p>
        </w:tc>
        <w:tc>
          <w:tcPr>
            <w:tcW w:w="3210" w:type="dxa"/>
          </w:tcPr>
          <w:p w14:paraId="2B94C23B" w14:textId="746931ED" w:rsidR="00FC1026" w:rsidRPr="00DE7877" w:rsidRDefault="00FC1026" w:rsidP="00FC1026">
            <w:pPr>
              <w:rPr>
                <w:rStyle w:val="Zwaar"/>
                <w:b w:val="0"/>
                <w:bCs/>
                <w:color w:val="auto"/>
                <w:sz w:val="22"/>
                <w:szCs w:val="22"/>
              </w:rPr>
            </w:pPr>
            <w:r w:rsidRPr="00DE7877">
              <w:rPr>
                <w:rStyle w:val="Zwaar"/>
                <w:b w:val="0"/>
                <w:bCs/>
                <w:color w:val="auto"/>
                <w:sz w:val="22"/>
                <w:szCs w:val="22"/>
              </w:rPr>
              <w:t>December 2020</w:t>
            </w:r>
          </w:p>
        </w:tc>
        <w:tc>
          <w:tcPr>
            <w:tcW w:w="3210" w:type="dxa"/>
          </w:tcPr>
          <w:p w14:paraId="4B53EBF0" w14:textId="4EB2F27D" w:rsidR="00FC1026" w:rsidRPr="00DE7877" w:rsidRDefault="00FC1026" w:rsidP="00FC1026">
            <w:pPr>
              <w:rPr>
                <w:rStyle w:val="Zwaar"/>
                <w:b w:val="0"/>
                <w:bCs/>
                <w:color w:val="auto"/>
                <w:sz w:val="22"/>
                <w:szCs w:val="22"/>
              </w:rPr>
            </w:pPr>
            <w:r>
              <w:rPr>
                <w:rStyle w:val="Zwaar"/>
                <w:b w:val="0"/>
                <w:bCs/>
                <w:color w:val="auto"/>
                <w:sz w:val="22"/>
                <w:szCs w:val="22"/>
              </w:rPr>
              <w:t>December 2022</w:t>
            </w:r>
          </w:p>
        </w:tc>
      </w:tr>
      <w:tr w:rsidR="00FC1026" w:rsidRPr="005A7471" w14:paraId="598401B9" w14:textId="7EEFF966" w:rsidTr="00FC1026">
        <w:tc>
          <w:tcPr>
            <w:tcW w:w="3208" w:type="dxa"/>
          </w:tcPr>
          <w:p w14:paraId="1F99D3B5" w14:textId="0812B167" w:rsidR="00FC1026" w:rsidRPr="005A7471" w:rsidRDefault="00FC1026" w:rsidP="00FC1026">
            <w:pPr>
              <w:rPr>
                <w:rStyle w:val="Zwaar"/>
                <w:b w:val="0"/>
                <w:bCs/>
                <w:color w:val="auto"/>
                <w:sz w:val="22"/>
                <w:szCs w:val="22"/>
              </w:rPr>
            </w:pPr>
            <w:r w:rsidRPr="005A7471">
              <w:rPr>
                <w:rStyle w:val="Zwaar"/>
                <w:b w:val="0"/>
                <w:bCs/>
                <w:color w:val="auto"/>
                <w:sz w:val="22"/>
                <w:szCs w:val="22"/>
              </w:rPr>
              <w:lastRenderedPageBreak/>
              <w:t>Vera Kampschöer</w:t>
            </w:r>
          </w:p>
        </w:tc>
        <w:tc>
          <w:tcPr>
            <w:tcW w:w="3210" w:type="dxa"/>
          </w:tcPr>
          <w:p w14:paraId="2FB1F801" w14:textId="110BD06C" w:rsidR="00FC1026" w:rsidRPr="005A7471" w:rsidRDefault="00FC1026" w:rsidP="00FC1026">
            <w:pPr>
              <w:rPr>
                <w:rStyle w:val="Zwaar"/>
                <w:b w:val="0"/>
                <w:bCs/>
                <w:color w:val="auto"/>
                <w:sz w:val="22"/>
                <w:szCs w:val="22"/>
              </w:rPr>
            </w:pPr>
            <w:r w:rsidRPr="005A7471">
              <w:rPr>
                <w:rStyle w:val="Zwaar"/>
                <w:b w:val="0"/>
                <w:bCs/>
                <w:color w:val="auto"/>
                <w:sz w:val="22"/>
                <w:szCs w:val="22"/>
              </w:rPr>
              <w:t>November 2021</w:t>
            </w:r>
          </w:p>
        </w:tc>
        <w:tc>
          <w:tcPr>
            <w:tcW w:w="3210" w:type="dxa"/>
          </w:tcPr>
          <w:p w14:paraId="2A96BE2E" w14:textId="77777777" w:rsidR="00FC1026" w:rsidRPr="005A7471" w:rsidRDefault="00FC1026" w:rsidP="00FC1026">
            <w:pPr>
              <w:rPr>
                <w:rStyle w:val="Zwaar"/>
                <w:b w:val="0"/>
                <w:bCs/>
                <w:color w:val="auto"/>
                <w:sz w:val="22"/>
                <w:szCs w:val="22"/>
              </w:rPr>
            </w:pPr>
          </w:p>
        </w:tc>
      </w:tr>
      <w:tr w:rsidR="00FC1026" w:rsidRPr="005A7471" w14:paraId="1FB44400" w14:textId="424214F9" w:rsidTr="00FC1026">
        <w:tc>
          <w:tcPr>
            <w:tcW w:w="3208" w:type="dxa"/>
          </w:tcPr>
          <w:p w14:paraId="5B072C76" w14:textId="57F84065" w:rsidR="00FC1026" w:rsidRPr="005A7471" w:rsidRDefault="00FC1026" w:rsidP="00FC1026">
            <w:pPr>
              <w:rPr>
                <w:rStyle w:val="Zwaar"/>
                <w:b w:val="0"/>
                <w:bCs/>
                <w:color w:val="auto"/>
                <w:sz w:val="22"/>
                <w:szCs w:val="22"/>
              </w:rPr>
            </w:pPr>
            <w:proofErr w:type="spellStart"/>
            <w:r w:rsidRPr="005A7471">
              <w:rPr>
                <w:rStyle w:val="Zwaar"/>
                <w:b w:val="0"/>
                <w:bCs/>
                <w:color w:val="auto"/>
                <w:sz w:val="22"/>
                <w:szCs w:val="22"/>
              </w:rPr>
              <w:t>Sulayman</w:t>
            </w:r>
            <w:proofErr w:type="spellEnd"/>
            <w:r w:rsidRPr="005A7471">
              <w:rPr>
                <w:rStyle w:val="Zwaar"/>
                <w:b w:val="0"/>
                <w:bCs/>
                <w:color w:val="auto"/>
                <w:sz w:val="22"/>
                <w:szCs w:val="22"/>
              </w:rPr>
              <w:t xml:space="preserve"> El </w:t>
            </w:r>
            <w:proofErr w:type="spellStart"/>
            <w:r w:rsidRPr="005A7471">
              <w:rPr>
                <w:rStyle w:val="Zwaar"/>
                <w:b w:val="0"/>
                <w:bCs/>
                <w:color w:val="auto"/>
                <w:sz w:val="22"/>
                <w:szCs w:val="22"/>
              </w:rPr>
              <w:t>Mathari</w:t>
            </w:r>
            <w:proofErr w:type="spellEnd"/>
          </w:p>
        </w:tc>
        <w:tc>
          <w:tcPr>
            <w:tcW w:w="3210" w:type="dxa"/>
          </w:tcPr>
          <w:p w14:paraId="186CC452" w14:textId="6015259B" w:rsidR="00FC1026" w:rsidRPr="005A7471" w:rsidRDefault="00FC1026" w:rsidP="00FC1026">
            <w:pPr>
              <w:rPr>
                <w:rStyle w:val="Zwaar"/>
                <w:b w:val="0"/>
                <w:bCs/>
                <w:color w:val="auto"/>
                <w:sz w:val="22"/>
                <w:szCs w:val="22"/>
              </w:rPr>
            </w:pPr>
            <w:r w:rsidRPr="005A7471">
              <w:rPr>
                <w:rStyle w:val="Zwaar"/>
                <w:b w:val="0"/>
                <w:bCs/>
                <w:color w:val="auto"/>
                <w:sz w:val="22"/>
                <w:szCs w:val="22"/>
              </w:rPr>
              <w:t>November 2021</w:t>
            </w:r>
          </w:p>
        </w:tc>
        <w:tc>
          <w:tcPr>
            <w:tcW w:w="3210" w:type="dxa"/>
          </w:tcPr>
          <w:p w14:paraId="5A403C9F" w14:textId="77777777" w:rsidR="00FC1026" w:rsidRPr="005A7471" w:rsidRDefault="00FC1026" w:rsidP="00FC1026">
            <w:pPr>
              <w:rPr>
                <w:rStyle w:val="Zwaar"/>
                <w:b w:val="0"/>
                <w:bCs/>
                <w:color w:val="auto"/>
                <w:sz w:val="22"/>
                <w:szCs w:val="22"/>
              </w:rPr>
            </w:pPr>
          </w:p>
        </w:tc>
      </w:tr>
      <w:tr w:rsidR="00FC1026" w:rsidRPr="005A7471" w14:paraId="7E747561" w14:textId="267E6A73" w:rsidTr="00FC1026">
        <w:tc>
          <w:tcPr>
            <w:tcW w:w="3208" w:type="dxa"/>
          </w:tcPr>
          <w:p w14:paraId="41AF2F1F" w14:textId="60BCE464" w:rsidR="00FC1026" w:rsidRPr="005A7471" w:rsidRDefault="00FC1026" w:rsidP="00FC1026">
            <w:pPr>
              <w:rPr>
                <w:rStyle w:val="Zwaar"/>
                <w:b w:val="0"/>
                <w:bCs/>
                <w:color w:val="auto"/>
                <w:sz w:val="22"/>
                <w:szCs w:val="22"/>
              </w:rPr>
            </w:pPr>
            <w:r w:rsidRPr="005A7471">
              <w:rPr>
                <w:rStyle w:val="Zwaar"/>
                <w:b w:val="0"/>
                <w:bCs/>
                <w:color w:val="auto"/>
                <w:sz w:val="22"/>
                <w:szCs w:val="22"/>
              </w:rPr>
              <w:t>Wilma Akkerhuis</w:t>
            </w:r>
          </w:p>
        </w:tc>
        <w:tc>
          <w:tcPr>
            <w:tcW w:w="3210" w:type="dxa"/>
          </w:tcPr>
          <w:p w14:paraId="04FD24AB" w14:textId="74792C3B" w:rsidR="00FC1026" w:rsidRPr="005A7471" w:rsidRDefault="00FC1026" w:rsidP="00FC1026">
            <w:pPr>
              <w:rPr>
                <w:rStyle w:val="Zwaar"/>
                <w:b w:val="0"/>
                <w:bCs/>
                <w:color w:val="auto"/>
                <w:sz w:val="22"/>
                <w:szCs w:val="22"/>
              </w:rPr>
            </w:pPr>
            <w:r w:rsidRPr="005A7471">
              <w:rPr>
                <w:rStyle w:val="Zwaar"/>
                <w:b w:val="0"/>
                <w:bCs/>
                <w:color w:val="auto"/>
                <w:sz w:val="22"/>
                <w:szCs w:val="22"/>
              </w:rPr>
              <w:t>December 2021</w:t>
            </w:r>
          </w:p>
        </w:tc>
        <w:tc>
          <w:tcPr>
            <w:tcW w:w="3210" w:type="dxa"/>
          </w:tcPr>
          <w:p w14:paraId="76195807" w14:textId="77777777" w:rsidR="00FC1026" w:rsidRPr="005A7471" w:rsidRDefault="00FC1026" w:rsidP="00FC1026">
            <w:pPr>
              <w:rPr>
                <w:rStyle w:val="Zwaar"/>
                <w:b w:val="0"/>
                <w:bCs/>
                <w:color w:val="auto"/>
                <w:sz w:val="22"/>
                <w:szCs w:val="22"/>
              </w:rPr>
            </w:pPr>
          </w:p>
        </w:tc>
      </w:tr>
      <w:tr w:rsidR="00FC1026" w:rsidRPr="005A7471" w14:paraId="7EC761EF" w14:textId="0F012217" w:rsidTr="00FC1026">
        <w:tc>
          <w:tcPr>
            <w:tcW w:w="3208" w:type="dxa"/>
          </w:tcPr>
          <w:p w14:paraId="3EED59BD" w14:textId="31FE9347" w:rsidR="00FC1026" w:rsidRPr="005A7471" w:rsidRDefault="00FC1026" w:rsidP="00FC1026">
            <w:pPr>
              <w:rPr>
                <w:rStyle w:val="Zwaar"/>
                <w:b w:val="0"/>
                <w:bCs/>
                <w:color w:val="auto"/>
                <w:sz w:val="22"/>
                <w:szCs w:val="22"/>
              </w:rPr>
            </w:pPr>
            <w:r>
              <w:rPr>
                <w:rStyle w:val="Zwaar"/>
                <w:b w:val="0"/>
                <w:bCs/>
                <w:color w:val="auto"/>
                <w:sz w:val="22"/>
                <w:szCs w:val="22"/>
              </w:rPr>
              <w:t>Stanley Veldwachter</w:t>
            </w:r>
          </w:p>
        </w:tc>
        <w:tc>
          <w:tcPr>
            <w:tcW w:w="3210" w:type="dxa"/>
          </w:tcPr>
          <w:p w14:paraId="1FB85CA8" w14:textId="287D0761" w:rsidR="00FC1026" w:rsidRPr="005A7471" w:rsidRDefault="00FC1026" w:rsidP="00FC1026">
            <w:pPr>
              <w:rPr>
                <w:rStyle w:val="Zwaar"/>
                <w:b w:val="0"/>
                <w:bCs/>
                <w:color w:val="auto"/>
                <w:sz w:val="22"/>
                <w:szCs w:val="22"/>
              </w:rPr>
            </w:pPr>
            <w:r>
              <w:rPr>
                <w:rStyle w:val="Zwaar"/>
                <w:b w:val="0"/>
                <w:bCs/>
                <w:color w:val="auto"/>
                <w:sz w:val="22"/>
                <w:szCs w:val="22"/>
              </w:rPr>
              <w:t>September 2022</w:t>
            </w:r>
          </w:p>
        </w:tc>
        <w:tc>
          <w:tcPr>
            <w:tcW w:w="3210" w:type="dxa"/>
          </w:tcPr>
          <w:p w14:paraId="1C03EF7B" w14:textId="77777777" w:rsidR="00FC1026" w:rsidRDefault="00FC1026" w:rsidP="00FC1026">
            <w:pPr>
              <w:rPr>
                <w:rStyle w:val="Zwaar"/>
                <w:b w:val="0"/>
                <w:bCs/>
                <w:color w:val="auto"/>
                <w:sz w:val="22"/>
                <w:szCs w:val="22"/>
              </w:rPr>
            </w:pPr>
          </w:p>
        </w:tc>
      </w:tr>
      <w:tr w:rsidR="007D3AE9" w:rsidRPr="007D3AE9" w14:paraId="1DBC23C5" w14:textId="77777777" w:rsidTr="00FC1026">
        <w:tc>
          <w:tcPr>
            <w:tcW w:w="3208" w:type="dxa"/>
          </w:tcPr>
          <w:p w14:paraId="34E06CB5" w14:textId="359E5EF1" w:rsidR="007D3AE9" w:rsidRPr="007D3AE9" w:rsidRDefault="007D3AE9" w:rsidP="00FC1026">
            <w:pPr>
              <w:rPr>
                <w:rStyle w:val="Zwaar"/>
                <w:b w:val="0"/>
                <w:bCs/>
                <w:color w:val="auto"/>
                <w:sz w:val="22"/>
                <w:szCs w:val="22"/>
              </w:rPr>
            </w:pPr>
            <w:r w:rsidRPr="007D3AE9">
              <w:rPr>
                <w:rStyle w:val="Zwaar"/>
                <w:b w:val="0"/>
                <w:bCs/>
                <w:color w:val="auto"/>
                <w:sz w:val="22"/>
                <w:szCs w:val="22"/>
              </w:rPr>
              <w:t xml:space="preserve">Dirk Noteboom </w:t>
            </w:r>
          </w:p>
        </w:tc>
        <w:tc>
          <w:tcPr>
            <w:tcW w:w="3210" w:type="dxa"/>
          </w:tcPr>
          <w:p w14:paraId="20B71DEB" w14:textId="6556F112" w:rsidR="007D3AE9" w:rsidRPr="007D3AE9" w:rsidRDefault="007D3AE9" w:rsidP="00FC1026">
            <w:pPr>
              <w:rPr>
                <w:rStyle w:val="Zwaar"/>
                <w:b w:val="0"/>
                <w:bCs/>
                <w:color w:val="auto"/>
                <w:sz w:val="22"/>
                <w:szCs w:val="22"/>
              </w:rPr>
            </w:pPr>
            <w:r w:rsidRPr="007D3AE9">
              <w:rPr>
                <w:rStyle w:val="Zwaar"/>
                <w:b w:val="0"/>
                <w:bCs/>
                <w:color w:val="auto"/>
                <w:sz w:val="22"/>
                <w:szCs w:val="22"/>
              </w:rPr>
              <w:t xml:space="preserve">December 2021 </w:t>
            </w:r>
          </w:p>
        </w:tc>
        <w:tc>
          <w:tcPr>
            <w:tcW w:w="3210" w:type="dxa"/>
          </w:tcPr>
          <w:p w14:paraId="2C0382C2" w14:textId="77777777" w:rsidR="007D3AE9" w:rsidRPr="007D3AE9" w:rsidRDefault="007D3AE9" w:rsidP="00FC1026">
            <w:pPr>
              <w:rPr>
                <w:rStyle w:val="Zwaar"/>
                <w:b w:val="0"/>
                <w:bCs/>
                <w:color w:val="auto"/>
                <w:sz w:val="22"/>
                <w:szCs w:val="22"/>
              </w:rPr>
            </w:pPr>
          </w:p>
        </w:tc>
      </w:tr>
      <w:tr w:rsidR="00FC1026" w:rsidRPr="005A7471" w14:paraId="2F68C227" w14:textId="5540351D" w:rsidTr="00FC1026">
        <w:tc>
          <w:tcPr>
            <w:tcW w:w="3208" w:type="dxa"/>
          </w:tcPr>
          <w:p w14:paraId="39C2AE5D" w14:textId="778B45C7" w:rsidR="00FC1026" w:rsidRPr="005A7471" w:rsidRDefault="00FC1026" w:rsidP="00FC1026">
            <w:pPr>
              <w:rPr>
                <w:rStyle w:val="Zwaar"/>
                <w:b w:val="0"/>
                <w:bCs/>
                <w:color w:val="auto"/>
                <w:sz w:val="22"/>
                <w:szCs w:val="22"/>
              </w:rPr>
            </w:pPr>
            <w:proofErr w:type="gramStart"/>
            <w:r>
              <w:rPr>
                <w:rStyle w:val="Zwaar"/>
                <w:b w:val="0"/>
                <w:bCs/>
                <w:color w:val="auto"/>
                <w:sz w:val="22"/>
                <w:szCs w:val="22"/>
              </w:rPr>
              <w:t>vacature</w:t>
            </w:r>
            <w:proofErr w:type="gramEnd"/>
          </w:p>
        </w:tc>
        <w:tc>
          <w:tcPr>
            <w:tcW w:w="3210" w:type="dxa"/>
          </w:tcPr>
          <w:p w14:paraId="542BCD1D" w14:textId="77777777" w:rsidR="00FC1026" w:rsidRPr="005A7471" w:rsidRDefault="00FC1026" w:rsidP="00FC1026">
            <w:pPr>
              <w:rPr>
                <w:rStyle w:val="Zwaar"/>
                <w:b w:val="0"/>
                <w:bCs/>
                <w:color w:val="auto"/>
                <w:sz w:val="22"/>
                <w:szCs w:val="22"/>
              </w:rPr>
            </w:pPr>
          </w:p>
        </w:tc>
        <w:tc>
          <w:tcPr>
            <w:tcW w:w="3210" w:type="dxa"/>
          </w:tcPr>
          <w:p w14:paraId="505BE500" w14:textId="77777777" w:rsidR="00FC1026" w:rsidRPr="005A7471" w:rsidRDefault="00FC1026" w:rsidP="00FC1026">
            <w:pPr>
              <w:rPr>
                <w:rStyle w:val="Zwaar"/>
                <w:b w:val="0"/>
                <w:bCs/>
                <w:color w:val="auto"/>
                <w:sz w:val="22"/>
                <w:szCs w:val="22"/>
              </w:rPr>
            </w:pPr>
          </w:p>
        </w:tc>
      </w:tr>
    </w:tbl>
    <w:p w14:paraId="184D44A9" w14:textId="674FB3E6" w:rsidR="00BA7892" w:rsidRDefault="00BA7892" w:rsidP="00331925">
      <w:pPr>
        <w:pStyle w:val="Geenafstand"/>
        <w:rPr>
          <w:rStyle w:val="Zwaar"/>
          <w:b w:val="0"/>
          <w:bCs/>
          <w:color w:val="auto"/>
          <w:sz w:val="22"/>
          <w:szCs w:val="22"/>
        </w:rPr>
      </w:pPr>
    </w:p>
    <w:p w14:paraId="273E42A1" w14:textId="77777777" w:rsidR="00D2764B" w:rsidRDefault="00D2764B" w:rsidP="00D2764B">
      <w:pPr>
        <w:pStyle w:val="Lijstalinea"/>
        <w:numPr>
          <w:ilvl w:val="0"/>
          <w:numId w:val="5"/>
        </w:numPr>
        <w:rPr>
          <w:rStyle w:val="Zwaar"/>
          <w:b w:val="0"/>
          <w:bCs/>
          <w:color w:val="auto"/>
          <w:sz w:val="22"/>
          <w:szCs w:val="22"/>
        </w:rPr>
      </w:pPr>
      <w:r>
        <w:rPr>
          <w:rStyle w:val="Zwaar"/>
          <w:b w:val="0"/>
          <w:bCs/>
          <w:color w:val="auto"/>
          <w:sz w:val="22"/>
          <w:szCs w:val="22"/>
        </w:rPr>
        <w:t>Visie en deskundigheidsbevordering</w:t>
      </w:r>
    </w:p>
    <w:p w14:paraId="1A8EE2F2" w14:textId="77777777" w:rsidR="00D2764B" w:rsidRDefault="00D2764B" w:rsidP="00D2764B">
      <w:pPr>
        <w:rPr>
          <w:rStyle w:val="Zwaar"/>
          <w:b w:val="0"/>
          <w:bCs/>
          <w:color w:val="auto"/>
          <w:sz w:val="22"/>
          <w:szCs w:val="22"/>
        </w:rPr>
      </w:pPr>
      <w:r>
        <w:rPr>
          <w:rStyle w:val="Zwaar"/>
          <w:b w:val="0"/>
          <w:bCs/>
          <w:color w:val="auto"/>
          <w:sz w:val="22"/>
          <w:szCs w:val="22"/>
        </w:rPr>
        <w:t>De ASD wil vanuit een gezamenlijke visie werken aan een goede kwaliteit van onze adviezen. In 2022 hebben we na een inhoudelijk traject deze visie vastgelegd in het document Missie, visie en uitgangspunten ASD, wat we gebruiken als richtingwijzer bij onze advisering.</w:t>
      </w:r>
    </w:p>
    <w:p w14:paraId="76A52A30" w14:textId="77777777" w:rsidR="00D2764B" w:rsidRPr="00B51E0C" w:rsidRDefault="00D2764B" w:rsidP="00D2764B">
      <w:pPr>
        <w:rPr>
          <w:rStyle w:val="Zwaar"/>
          <w:b w:val="0"/>
          <w:bCs/>
          <w:color w:val="auto"/>
          <w:sz w:val="22"/>
          <w:szCs w:val="22"/>
        </w:rPr>
      </w:pPr>
      <w:r>
        <w:rPr>
          <w:rStyle w:val="Zwaar"/>
          <w:b w:val="0"/>
          <w:bCs/>
          <w:color w:val="auto"/>
          <w:sz w:val="22"/>
          <w:szCs w:val="22"/>
        </w:rPr>
        <w:t>De</w:t>
      </w:r>
      <w:r w:rsidRPr="00B51E0C">
        <w:rPr>
          <w:rStyle w:val="Zwaar"/>
          <w:b w:val="0"/>
          <w:bCs/>
          <w:color w:val="auto"/>
          <w:sz w:val="22"/>
          <w:szCs w:val="22"/>
        </w:rPr>
        <w:t xml:space="preserve"> ASD is lid van</w:t>
      </w:r>
      <w:r>
        <w:rPr>
          <w:rStyle w:val="Zwaar"/>
          <w:b w:val="0"/>
          <w:bCs/>
          <w:color w:val="auto"/>
          <w:sz w:val="22"/>
          <w:szCs w:val="22"/>
        </w:rPr>
        <w:t xml:space="preserve"> de landelijke Koepel Adviesraden Sociaal Domein. Diverse leden hebben scholingen gevolgd die door de koepel worden aangeboden. </w:t>
      </w:r>
    </w:p>
    <w:p w14:paraId="39507032" w14:textId="77777777" w:rsidR="00D2764B" w:rsidRDefault="00D2764B" w:rsidP="00D2764B">
      <w:pPr>
        <w:pStyle w:val="Lijstalinea"/>
        <w:numPr>
          <w:ilvl w:val="0"/>
          <w:numId w:val="5"/>
        </w:numPr>
        <w:rPr>
          <w:rStyle w:val="Zwaar"/>
          <w:b w:val="0"/>
          <w:bCs/>
          <w:color w:val="auto"/>
          <w:sz w:val="22"/>
          <w:szCs w:val="22"/>
        </w:rPr>
      </w:pPr>
      <w:r>
        <w:rPr>
          <w:rStyle w:val="Zwaar"/>
          <w:b w:val="0"/>
          <w:bCs/>
          <w:color w:val="auto"/>
          <w:sz w:val="22"/>
          <w:szCs w:val="22"/>
        </w:rPr>
        <w:t>Werving nieuwe leden</w:t>
      </w:r>
    </w:p>
    <w:p w14:paraId="5DECF246" w14:textId="77777777" w:rsidR="00D2764B" w:rsidRPr="00C05ECF" w:rsidRDefault="00D2764B" w:rsidP="00D2764B">
      <w:pPr>
        <w:rPr>
          <w:rStyle w:val="Zwaar"/>
          <w:b w:val="0"/>
          <w:bCs/>
          <w:color w:val="auto"/>
          <w:sz w:val="22"/>
          <w:szCs w:val="22"/>
        </w:rPr>
      </w:pPr>
      <w:r>
        <w:rPr>
          <w:rStyle w:val="Zwaar"/>
          <w:b w:val="0"/>
          <w:bCs/>
          <w:color w:val="auto"/>
          <w:sz w:val="22"/>
          <w:szCs w:val="22"/>
        </w:rPr>
        <w:t xml:space="preserve">In de zomer van 2022 hebben we geworven voor nieuwe ASD-leden met meer diversiteit. Dit heeft een nieuw ASD-lid opgeleverd. In december zijn we gestart met een </w:t>
      </w:r>
      <w:proofErr w:type="gramStart"/>
      <w:r>
        <w:rPr>
          <w:rStyle w:val="Zwaar"/>
          <w:b w:val="0"/>
          <w:bCs/>
          <w:color w:val="auto"/>
          <w:sz w:val="22"/>
          <w:szCs w:val="22"/>
        </w:rPr>
        <w:t>grotere</w:t>
      </w:r>
      <w:proofErr w:type="gramEnd"/>
      <w:r>
        <w:rPr>
          <w:rStyle w:val="Zwaar"/>
          <w:b w:val="0"/>
          <w:bCs/>
          <w:color w:val="auto"/>
          <w:sz w:val="22"/>
          <w:szCs w:val="22"/>
        </w:rPr>
        <w:t xml:space="preserve"> publiciteitsoffensief om meer leden aan te trekken. We hebben portretten van ASD-leden geplaatst in het lokale Almere Deze Week, en zijn gestart met de voorbereiding van een </w:t>
      </w:r>
      <w:proofErr w:type="spellStart"/>
      <w:r>
        <w:rPr>
          <w:rStyle w:val="Zwaar"/>
          <w:b w:val="0"/>
          <w:bCs/>
          <w:color w:val="auto"/>
          <w:sz w:val="22"/>
          <w:szCs w:val="22"/>
        </w:rPr>
        <w:t>informatie-avond</w:t>
      </w:r>
      <w:proofErr w:type="spellEnd"/>
      <w:r>
        <w:rPr>
          <w:rStyle w:val="Zwaar"/>
          <w:b w:val="0"/>
          <w:bCs/>
          <w:color w:val="auto"/>
          <w:sz w:val="22"/>
          <w:szCs w:val="22"/>
        </w:rPr>
        <w:t xml:space="preserve"> in januari 2023.</w:t>
      </w:r>
    </w:p>
    <w:p w14:paraId="360E5B38" w14:textId="16B600BF" w:rsidR="00D2764B" w:rsidRDefault="00D2764B" w:rsidP="00D2764B">
      <w:pPr>
        <w:pStyle w:val="Geenafstand"/>
        <w:numPr>
          <w:ilvl w:val="0"/>
          <w:numId w:val="5"/>
        </w:numPr>
        <w:rPr>
          <w:rStyle w:val="Zwaar"/>
          <w:b w:val="0"/>
          <w:bCs/>
          <w:color w:val="auto"/>
          <w:sz w:val="22"/>
          <w:szCs w:val="22"/>
        </w:rPr>
      </w:pPr>
      <w:r>
        <w:rPr>
          <w:rStyle w:val="Zwaar"/>
          <w:b w:val="0"/>
          <w:bCs/>
          <w:color w:val="auto"/>
          <w:sz w:val="22"/>
          <w:szCs w:val="22"/>
        </w:rPr>
        <w:t>Ondersteuning</w:t>
      </w:r>
    </w:p>
    <w:p w14:paraId="087C755D" w14:textId="77777777" w:rsidR="00D2764B" w:rsidRDefault="00D2764B" w:rsidP="00331925">
      <w:pPr>
        <w:pStyle w:val="Geenafstand"/>
        <w:rPr>
          <w:rStyle w:val="Zwaar"/>
          <w:b w:val="0"/>
          <w:bCs/>
          <w:color w:val="auto"/>
          <w:sz w:val="22"/>
          <w:szCs w:val="22"/>
        </w:rPr>
      </w:pPr>
    </w:p>
    <w:p w14:paraId="77B57AB5" w14:textId="4E87B6DA" w:rsidR="00BA7892" w:rsidRDefault="00BA7892" w:rsidP="00331925">
      <w:pPr>
        <w:pStyle w:val="Geenafstand"/>
        <w:rPr>
          <w:rStyle w:val="Zwaar"/>
          <w:b w:val="0"/>
          <w:bCs/>
          <w:color w:val="auto"/>
          <w:sz w:val="22"/>
          <w:szCs w:val="22"/>
        </w:rPr>
      </w:pPr>
      <w:r>
        <w:rPr>
          <w:rStyle w:val="Zwaar"/>
          <w:b w:val="0"/>
          <w:bCs/>
          <w:color w:val="auto"/>
          <w:sz w:val="22"/>
          <w:szCs w:val="22"/>
        </w:rPr>
        <w:lastRenderedPageBreak/>
        <w:t xml:space="preserve">De ASD </w:t>
      </w:r>
      <w:r w:rsidR="00FC1026">
        <w:rPr>
          <w:rStyle w:val="Zwaar"/>
          <w:b w:val="0"/>
          <w:bCs/>
          <w:color w:val="auto"/>
          <w:sz w:val="22"/>
          <w:szCs w:val="22"/>
        </w:rPr>
        <w:t xml:space="preserve">ontvangt subsidie van de gemeente Almere voor het functioneren van de organisatie. Voor het beheer van deze subsidie wordt de ASD </w:t>
      </w:r>
      <w:r>
        <w:rPr>
          <w:rStyle w:val="Zwaar"/>
          <w:b w:val="0"/>
          <w:bCs/>
          <w:color w:val="auto"/>
          <w:sz w:val="22"/>
          <w:szCs w:val="22"/>
        </w:rPr>
        <w:t xml:space="preserve">ondersteund door de Stichting </w:t>
      </w:r>
      <w:r w:rsidR="0053714E">
        <w:rPr>
          <w:rStyle w:val="Zwaar"/>
          <w:b w:val="0"/>
          <w:bCs/>
          <w:color w:val="auto"/>
          <w:sz w:val="22"/>
          <w:szCs w:val="22"/>
        </w:rPr>
        <w:t>tot Ondersteuning van de Adviesraad Sociaal Domein</w:t>
      </w:r>
      <w:r w:rsidR="00C05ECF">
        <w:rPr>
          <w:rStyle w:val="Zwaar"/>
          <w:b w:val="0"/>
          <w:bCs/>
          <w:color w:val="auto"/>
          <w:sz w:val="22"/>
          <w:szCs w:val="22"/>
        </w:rPr>
        <w:t>. Ook hierin vond een wisseling plaats: de penningmeester</w:t>
      </w:r>
      <w:r w:rsidR="0053714E">
        <w:rPr>
          <w:rStyle w:val="Zwaar"/>
          <w:b w:val="0"/>
          <w:bCs/>
          <w:color w:val="auto"/>
          <w:sz w:val="22"/>
          <w:szCs w:val="22"/>
        </w:rPr>
        <w:t xml:space="preserve"> Pim van den Toorn</w:t>
      </w:r>
      <w:r w:rsidR="0053667E">
        <w:rPr>
          <w:rStyle w:val="Zwaar"/>
          <w:b w:val="0"/>
          <w:bCs/>
          <w:color w:val="auto"/>
          <w:sz w:val="22"/>
          <w:szCs w:val="22"/>
        </w:rPr>
        <w:t xml:space="preserve">, </w:t>
      </w:r>
      <w:r w:rsidR="00C05ECF">
        <w:rPr>
          <w:rStyle w:val="Zwaar"/>
          <w:b w:val="0"/>
          <w:bCs/>
          <w:color w:val="auto"/>
          <w:sz w:val="22"/>
          <w:szCs w:val="22"/>
        </w:rPr>
        <w:t>werd</w:t>
      </w:r>
      <w:r w:rsidR="0053667E">
        <w:rPr>
          <w:rStyle w:val="Zwaar"/>
          <w:b w:val="0"/>
          <w:bCs/>
          <w:color w:val="auto"/>
          <w:sz w:val="22"/>
          <w:szCs w:val="22"/>
        </w:rPr>
        <w:t xml:space="preserve"> per 1 ju</w:t>
      </w:r>
      <w:r w:rsidR="00C05ECF">
        <w:rPr>
          <w:rStyle w:val="Zwaar"/>
          <w:b w:val="0"/>
          <w:bCs/>
          <w:color w:val="auto"/>
          <w:sz w:val="22"/>
          <w:szCs w:val="22"/>
        </w:rPr>
        <w:t>ni</w:t>
      </w:r>
      <w:r w:rsidR="0053667E">
        <w:rPr>
          <w:rStyle w:val="Zwaar"/>
          <w:b w:val="0"/>
          <w:bCs/>
          <w:color w:val="auto"/>
          <w:sz w:val="22"/>
          <w:szCs w:val="22"/>
        </w:rPr>
        <w:t xml:space="preserve"> opgevolgd door John Kroese</w:t>
      </w:r>
      <w:r w:rsidR="00D2764B">
        <w:rPr>
          <w:rStyle w:val="Zwaar"/>
          <w:b w:val="0"/>
          <w:bCs/>
          <w:color w:val="auto"/>
          <w:sz w:val="22"/>
          <w:szCs w:val="22"/>
        </w:rPr>
        <w:t>.</w:t>
      </w:r>
    </w:p>
    <w:p w14:paraId="477EB2C5" w14:textId="77777777" w:rsidR="00D2764B" w:rsidRDefault="00D2764B" w:rsidP="00331925">
      <w:pPr>
        <w:pStyle w:val="Geenafstand"/>
        <w:rPr>
          <w:rStyle w:val="Zwaar"/>
          <w:b w:val="0"/>
          <w:bCs/>
          <w:color w:val="auto"/>
          <w:sz w:val="22"/>
          <w:szCs w:val="22"/>
        </w:rPr>
      </w:pPr>
    </w:p>
    <w:p w14:paraId="4D7B3EA3" w14:textId="03D3CE14" w:rsidR="0053714E" w:rsidRDefault="0053714E" w:rsidP="00331925">
      <w:pPr>
        <w:pStyle w:val="Geenafstand"/>
        <w:rPr>
          <w:rStyle w:val="Zwaar"/>
          <w:b w:val="0"/>
          <w:bCs/>
          <w:color w:val="auto"/>
          <w:sz w:val="22"/>
          <w:szCs w:val="22"/>
        </w:rPr>
      </w:pPr>
      <w:r>
        <w:rPr>
          <w:rStyle w:val="Zwaar"/>
          <w:b w:val="0"/>
          <w:bCs/>
          <w:color w:val="auto"/>
          <w:sz w:val="22"/>
          <w:szCs w:val="22"/>
        </w:rPr>
        <w:t xml:space="preserve">Voor </w:t>
      </w:r>
      <w:r w:rsidR="005A7471">
        <w:rPr>
          <w:rStyle w:val="Zwaar"/>
          <w:b w:val="0"/>
          <w:bCs/>
          <w:color w:val="auto"/>
          <w:sz w:val="22"/>
          <w:szCs w:val="22"/>
        </w:rPr>
        <w:t>organisatorische ondersteuning</w:t>
      </w:r>
      <w:r>
        <w:rPr>
          <w:rStyle w:val="Zwaar"/>
          <w:b w:val="0"/>
          <w:bCs/>
          <w:color w:val="auto"/>
          <w:sz w:val="22"/>
          <w:szCs w:val="22"/>
        </w:rPr>
        <w:t xml:space="preserve">, logistiek, communicatie, relatiebeheer </w:t>
      </w:r>
      <w:r w:rsidR="00B51E0C">
        <w:rPr>
          <w:rStyle w:val="Zwaar"/>
          <w:b w:val="0"/>
          <w:bCs/>
          <w:color w:val="auto"/>
          <w:sz w:val="22"/>
          <w:szCs w:val="22"/>
        </w:rPr>
        <w:t>en vele andere taken</w:t>
      </w:r>
      <w:r>
        <w:rPr>
          <w:rStyle w:val="Zwaar"/>
          <w:b w:val="0"/>
          <w:bCs/>
          <w:color w:val="auto"/>
          <w:sz w:val="22"/>
          <w:szCs w:val="22"/>
        </w:rPr>
        <w:t xml:space="preserve"> heeft de ASD een eigen ondersteuner in de persoon van </w:t>
      </w:r>
      <w:r w:rsidR="0053667E">
        <w:rPr>
          <w:rStyle w:val="Zwaar"/>
          <w:b w:val="0"/>
          <w:bCs/>
          <w:color w:val="auto"/>
          <w:sz w:val="22"/>
          <w:szCs w:val="22"/>
        </w:rPr>
        <w:t>Eva Lotze.</w:t>
      </w:r>
    </w:p>
    <w:p w14:paraId="475470AB" w14:textId="0D7321A6" w:rsidR="0053714E" w:rsidRDefault="0053714E" w:rsidP="00331925">
      <w:pPr>
        <w:pStyle w:val="Geenafstand"/>
        <w:rPr>
          <w:rStyle w:val="Zwaar"/>
          <w:b w:val="0"/>
          <w:bCs/>
          <w:color w:val="auto"/>
          <w:sz w:val="22"/>
          <w:szCs w:val="22"/>
        </w:rPr>
      </w:pPr>
    </w:p>
    <w:p w14:paraId="6F9A217B" w14:textId="195CD602" w:rsidR="00331925" w:rsidRPr="0053667E" w:rsidRDefault="0053714E" w:rsidP="00331925">
      <w:pPr>
        <w:pStyle w:val="Geenafstand"/>
        <w:rPr>
          <w:sz w:val="22"/>
          <w:szCs w:val="22"/>
        </w:rPr>
      </w:pPr>
      <w:r>
        <w:rPr>
          <w:rStyle w:val="Zwaar"/>
          <w:b w:val="0"/>
          <w:bCs/>
          <w:color w:val="auto"/>
          <w:sz w:val="22"/>
          <w:szCs w:val="22"/>
        </w:rPr>
        <w:t xml:space="preserve">Voor de contacten met de gemeente, met ambtenaren, college, </w:t>
      </w:r>
      <w:r w:rsidR="00B51E0C">
        <w:rPr>
          <w:rStyle w:val="Zwaar"/>
          <w:b w:val="0"/>
          <w:bCs/>
          <w:color w:val="auto"/>
          <w:sz w:val="22"/>
          <w:szCs w:val="22"/>
        </w:rPr>
        <w:t xml:space="preserve">en </w:t>
      </w:r>
      <w:r>
        <w:rPr>
          <w:rStyle w:val="Zwaar"/>
          <w:b w:val="0"/>
          <w:bCs/>
          <w:color w:val="auto"/>
          <w:sz w:val="22"/>
          <w:szCs w:val="22"/>
        </w:rPr>
        <w:t>raadsleden kan de ASD een beroep doe</w:t>
      </w:r>
      <w:r w:rsidR="005A7471">
        <w:rPr>
          <w:rStyle w:val="Zwaar"/>
          <w:b w:val="0"/>
          <w:bCs/>
          <w:color w:val="auto"/>
          <w:sz w:val="22"/>
          <w:szCs w:val="22"/>
        </w:rPr>
        <w:t>n</w:t>
      </w:r>
      <w:r>
        <w:rPr>
          <w:rStyle w:val="Zwaar"/>
          <w:b w:val="0"/>
          <w:bCs/>
          <w:color w:val="auto"/>
          <w:sz w:val="22"/>
          <w:szCs w:val="22"/>
        </w:rPr>
        <w:t xml:space="preserve"> op twee ambtenaren: </w:t>
      </w:r>
      <w:r w:rsidRPr="0053667E">
        <w:rPr>
          <w:sz w:val="22"/>
          <w:szCs w:val="22"/>
        </w:rPr>
        <w:t>Mirjam Gevers, beleidsondersteunend medewerker Zorg en Welzijn en Marian Basset, beleidsadviseur Zorg en Welzijn</w:t>
      </w:r>
      <w:r w:rsidR="005A7471" w:rsidRPr="0053667E">
        <w:rPr>
          <w:sz w:val="22"/>
          <w:szCs w:val="22"/>
        </w:rPr>
        <w:t>.</w:t>
      </w:r>
    </w:p>
    <w:p w14:paraId="6AC2CA11" w14:textId="4DCED1E8" w:rsidR="005A7471" w:rsidRDefault="005A7471" w:rsidP="00331925">
      <w:pPr>
        <w:pStyle w:val="Geenafstand"/>
      </w:pPr>
    </w:p>
    <w:p w14:paraId="1257820F" w14:textId="7D6840C4" w:rsidR="005A7471" w:rsidRDefault="005A7471" w:rsidP="00B51E0C">
      <w:pPr>
        <w:rPr>
          <w:sz w:val="22"/>
          <w:szCs w:val="22"/>
        </w:rPr>
      </w:pPr>
      <w:r w:rsidRPr="00C05ECF">
        <w:rPr>
          <w:sz w:val="22"/>
          <w:szCs w:val="22"/>
        </w:rPr>
        <w:t xml:space="preserve">Voor het schrijven van de gevraagde en ongevraagde adviezen aan </w:t>
      </w:r>
      <w:proofErr w:type="gramStart"/>
      <w:r w:rsidRPr="00C05ECF">
        <w:rPr>
          <w:sz w:val="22"/>
          <w:szCs w:val="22"/>
        </w:rPr>
        <w:t>het collega</w:t>
      </w:r>
      <w:proofErr w:type="gramEnd"/>
      <w:r w:rsidRPr="00C05ECF">
        <w:rPr>
          <w:sz w:val="22"/>
          <w:szCs w:val="22"/>
        </w:rPr>
        <w:t>, maakt de ASD gebruik van een professionele tekstschrijver in de persoon van Erica Pierik.</w:t>
      </w:r>
    </w:p>
    <w:p w14:paraId="23898927" w14:textId="58CB9096" w:rsidR="00C05ECF" w:rsidRDefault="00C05ECF" w:rsidP="00C05ECF">
      <w:pPr>
        <w:pStyle w:val="Lijstalinea"/>
        <w:numPr>
          <w:ilvl w:val="0"/>
          <w:numId w:val="2"/>
        </w:numPr>
        <w:rPr>
          <w:rStyle w:val="Zwaar"/>
          <w:sz w:val="32"/>
          <w:szCs w:val="32"/>
        </w:rPr>
      </w:pPr>
      <w:r w:rsidRPr="00C05ECF">
        <w:rPr>
          <w:rStyle w:val="Zwaar"/>
          <w:sz w:val="32"/>
          <w:szCs w:val="32"/>
        </w:rPr>
        <w:t>PR en communicatie</w:t>
      </w:r>
    </w:p>
    <w:p w14:paraId="1476A2B0" w14:textId="3D1A10FB" w:rsidR="00C05ECF" w:rsidRDefault="00C05ECF" w:rsidP="00C05ECF">
      <w:pPr>
        <w:rPr>
          <w:rStyle w:val="Zwaar"/>
          <w:b w:val="0"/>
          <w:bCs/>
          <w:color w:val="auto"/>
          <w:sz w:val="22"/>
          <w:szCs w:val="22"/>
        </w:rPr>
      </w:pPr>
      <w:r w:rsidRPr="00C05ECF">
        <w:rPr>
          <w:rStyle w:val="Zwaar"/>
          <w:b w:val="0"/>
          <w:bCs/>
          <w:color w:val="auto"/>
          <w:sz w:val="22"/>
          <w:szCs w:val="22"/>
        </w:rPr>
        <w:t xml:space="preserve">Met behulp van de </w:t>
      </w:r>
      <w:r>
        <w:rPr>
          <w:rStyle w:val="Zwaar"/>
          <w:b w:val="0"/>
          <w:bCs/>
          <w:color w:val="auto"/>
          <w:sz w:val="22"/>
          <w:szCs w:val="22"/>
        </w:rPr>
        <w:t xml:space="preserve">kennis en inzet van de nieuwe ondersteuner Eva Lotze is de website van de ASD vernieuwd en meer toegankelijk gemaakt. Per domein worden de uitgebrachte adviezen gepubliceerd. De leden van de </w:t>
      </w:r>
      <w:r>
        <w:rPr>
          <w:rStyle w:val="Zwaar"/>
          <w:b w:val="0"/>
          <w:bCs/>
          <w:color w:val="auto"/>
          <w:sz w:val="22"/>
          <w:szCs w:val="22"/>
        </w:rPr>
        <w:lastRenderedPageBreak/>
        <w:t>ASD presenteren zich met hun eigen kennis en motivatie. Via een contactformulier kunnen mensen contact opnemen, vragen stellen of zich aanmelden voor het bijwonen van onze vergadering. We hebben in 2022</w:t>
      </w:r>
      <w:proofErr w:type="gramStart"/>
      <w:r>
        <w:rPr>
          <w:rStyle w:val="Zwaar"/>
          <w:b w:val="0"/>
          <w:bCs/>
          <w:color w:val="auto"/>
          <w:sz w:val="22"/>
          <w:szCs w:val="22"/>
        </w:rPr>
        <w:t xml:space="preserve"> ….</w:t>
      </w:r>
      <w:proofErr w:type="gramEnd"/>
      <w:r>
        <w:rPr>
          <w:rStyle w:val="Zwaar"/>
          <w:b w:val="0"/>
          <w:bCs/>
          <w:color w:val="auto"/>
          <w:sz w:val="22"/>
          <w:szCs w:val="22"/>
        </w:rPr>
        <w:t xml:space="preserve">.  </w:t>
      </w:r>
      <w:proofErr w:type="gramStart"/>
      <w:r>
        <w:rPr>
          <w:rStyle w:val="Zwaar"/>
          <w:b w:val="0"/>
          <w:bCs/>
          <w:color w:val="auto"/>
          <w:sz w:val="22"/>
          <w:szCs w:val="22"/>
        </w:rPr>
        <w:t>keer</w:t>
      </w:r>
      <w:proofErr w:type="gramEnd"/>
      <w:r>
        <w:rPr>
          <w:rStyle w:val="Zwaar"/>
          <w:b w:val="0"/>
          <w:bCs/>
          <w:color w:val="auto"/>
          <w:sz w:val="22"/>
          <w:szCs w:val="22"/>
        </w:rPr>
        <w:t xml:space="preserve"> een vraag via het contactformulier ontvangen.</w:t>
      </w:r>
    </w:p>
    <w:p w14:paraId="71084B1C" w14:textId="77777777" w:rsidR="00D2764B" w:rsidRDefault="00D2764B" w:rsidP="00D2764B">
      <w:pPr>
        <w:pStyle w:val="Geenafstand"/>
        <w:rPr>
          <w:rStyle w:val="Zwaar"/>
          <w:b w:val="0"/>
          <w:bCs/>
          <w:color w:val="auto"/>
          <w:sz w:val="22"/>
          <w:szCs w:val="22"/>
        </w:rPr>
      </w:pPr>
      <w:r>
        <w:rPr>
          <w:rStyle w:val="Zwaar"/>
          <w:b w:val="0"/>
          <w:bCs/>
          <w:color w:val="auto"/>
          <w:sz w:val="22"/>
          <w:szCs w:val="22"/>
        </w:rPr>
        <w:t xml:space="preserve">Meer informatie is te vinden op de website </w:t>
      </w:r>
      <w:hyperlink r:id="rId7" w:history="1">
        <w:r w:rsidRPr="00B87F3E">
          <w:rPr>
            <w:rStyle w:val="Hyperlink"/>
            <w:bCs/>
            <w:sz w:val="22"/>
            <w:szCs w:val="22"/>
          </w:rPr>
          <w:t>https://asdalmere.nl/</w:t>
        </w:r>
      </w:hyperlink>
    </w:p>
    <w:p w14:paraId="0F17FA20" w14:textId="1A05BDB7" w:rsidR="00331925" w:rsidRDefault="00331925" w:rsidP="00331925">
      <w:pPr>
        <w:pStyle w:val="Geenafstand"/>
        <w:rPr>
          <w:rStyle w:val="Zwaar"/>
          <w:b w:val="0"/>
          <w:bCs/>
          <w:color w:val="auto"/>
          <w:sz w:val="22"/>
          <w:szCs w:val="22"/>
        </w:rPr>
      </w:pPr>
    </w:p>
    <w:p w14:paraId="694BE161" w14:textId="63893061" w:rsidR="005A7471" w:rsidRPr="00C05ECF" w:rsidRDefault="005A7471" w:rsidP="005A7471">
      <w:pPr>
        <w:pStyle w:val="Geenafstand"/>
        <w:numPr>
          <w:ilvl w:val="0"/>
          <w:numId w:val="2"/>
        </w:numPr>
        <w:rPr>
          <w:rStyle w:val="Zwaar"/>
          <w:sz w:val="32"/>
          <w:szCs w:val="32"/>
        </w:rPr>
      </w:pPr>
      <w:r w:rsidRPr="00C05ECF">
        <w:rPr>
          <w:rStyle w:val="Zwaar"/>
          <w:sz w:val="32"/>
          <w:szCs w:val="32"/>
        </w:rPr>
        <w:t>Uitgebrachte adviezen</w:t>
      </w:r>
    </w:p>
    <w:p w14:paraId="5CCD4FDD" w14:textId="74745C3C" w:rsidR="0053667E" w:rsidRPr="0053667E" w:rsidRDefault="0053667E" w:rsidP="0053667E">
      <w:pPr>
        <w:pStyle w:val="Geenafstand"/>
        <w:rPr>
          <w:rStyle w:val="Zwaar"/>
          <w:sz w:val="22"/>
          <w:szCs w:val="22"/>
        </w:rPr>
      </w:pPr>
      <w:r w:rsidRPr="0053667E">
        <w:rPr>
          <w:rStyle w:val="Zwaar"/>
          <w:sz w:val="22"/>
          <w:szCs w:val="22"/>
        </w:rPr>
        <w:t>Gevraagde adviezen en hun follow-up</w:t>
      </w:r>
    </w:p>
    <w:p w14:paraId="1A519D14" w14:textId="06878B26" w:rsidR="0053667E" w:rsidRDefault="0053667E" w:rsidP="0053667E">
      <w:pPr>
        <w:pStyle w:val="Lijstalinea"/>
        <w:numPr>
          <w:ilvl w:val="0"/>
          <w:numId w:val="8"/>
        </w:numPr>
        <w:spacing w:after="160" w:line="259" w:lineRule="auto"/>
        <w:jc w:val="left"/>
      </w:pPr>
      <w:r>
        <w:t>December 2021 advies uitgebracht over het Beleidsplan Doen wat werkt (over armoede, schulden en participatie). Collegereactie ontvangen in januari 2022. Naar aanleiding van dit onderwerp hebben we op 11 oktober 2022 een themamiddag over bestaanszekerheid georganiseerd</w:t>
      </w:r>
    </w:p>
    <w:p w14:paraId="06B30ED7" w14:textId="4DA32321" w:rsidR="0053667E" w:rsidRDefault="0053667E" w:rsidP="0053667E">
      <w:pPr>
        <w:pStyle w:val="Lijstalinea"/>
        <w:numPr>
          <w:ilvl w:val="0"/>
          <w:numId w:val="8"/>
        </w:numPr>
        <w:spacing w:after="160" w:line="259" w:lineRule="auto"/>
        <w:jc w:val="left"/>
      </w:pPr>
      <w:r>
        <w:t xml:space="preserve">18 februari 2022 Advies uitgebracht over de verordening WMO: hierin vooral aandacht voor het informeren en betrekken van de inwoner bij de overgang naar de nieuwe verordening, </w:t>
      </w:r>
      <w:proofErr w:type="gramStart"/>
      <w:r>
        <w:t>en  voor</w:t>
      </w:r>
      <w:proofErr w:type="gramEnd"/>
      <w:r>
        <w:t xml:space="preserve"> de mogelijkheden van maatwerk. </w:t>
      </w:r>
      <w:proofErr w:type="gramStart"/>
      <w:r>
        <w:t>Tevens</w:t>
      </w:r>
      <w:proofErr w:type="gramEnd"/>
      <w:r>
        <w:t xml:space="preserve"> het opstellen van een goed leesbare publieksversie van de WMO-verordening. Op 07062022 hebben we de reactie van het college ontvangen, met daarin de overname van een groot aantal aanbevelingen. Sindsdien is de ASD betrokken bij de overgang naar de nieuwe</w:t>
      </w:r>
      <w:r w:rsidR="007D3AE9">
        <w:t xml:space="preserve"> uitvoering van de</w:t>
      </w:r>
      <w:r>
        <w:t xml:space="preserve"> WMO vanuit het belang van de inwoner</w:t>
      </w:r>
    </w:p>
    <w:p w14:paraId="70E79EC7" w14:textId="32CAE642" w:rsidR="0053667E" w:rsidRDefault="0053667E" w:rsidP="0053667E">
      <w:pPr>
        <w:pStyle w:val="Lijstalinea"/>
        <w:numPr>
          <w:ilvl w:val="0"/>
          <w:numId w:val="8"/>
        </w:numPr>
        <w:spacing w:after="160" w:line="259" w:lineRule="auto"/>
        <w:jc w:val="left"/>
      </w:pPr>
      <w:r>
        <w:t>25 april 2022 Advies uitgebracht ten aanzien van de notitie gezondheid 2022-2025: hierin miste de ASD nog veel concrete uitwerking, die in een volgende notitie terug moeten komen</w:t>
      </w:r>
    </w:p>
    <w:p w14:paraId="4803D36B" w14:textId="77777777" w:rsidR="0053667E" w:rsidRDefault="0053667E" w:rsidP="0053667E">
      <w:pPr>
        <w:pStyle w:val="Lijstalinea"/>
        <w:numPr>
          <w:ilvl w:val="0"/>
          <w:numId w:val="8"/>
        </w:numPr>
        <w:spacing w:after="160" w:line="259" w:lineRule="auto"/>
        <w:jc w:val="left"/>
      </w:pPr>
      <w:r>
        <w:lastRenderedPageBreak/>
        <w:t xml:space="preserve">18 augustus 2022 Advies uitgebracht over de Criteria voor aanbesteding schulddienstverlening. Als follow up namen aangeleverd van ervaringsdeskundigen om mee te denken over de aanbesteding. </w:t>
      </w:r>
      <w:proofErr w:type="gramStart"/>
      <w:r>
        <w:t>Tevens</w:t>
      </w:r>
      <w:proofErr w:type="gramEnd"/>
      <w:r>
        <w:t xml:space="preserve"> door afdeling Werk en Inkomen betrokken bij het traject Bouwen aan Vertrouwen </w:t>
      </w:r>
    </w:p>
    <w:p w14:paraId="55D290D4" w14:textId="77777777" w:rsidR="0053667E" w:rsidRDefault="0053667E" w:rsidP="0053667E">
      <w:pPr>
        <w:pStyle w:val="Lijstalinea"/>
        <w:numPr>
          <w:ilvl w:val="0"/>
          <w:numId w:val="8"/>
        </w:numPr>
        <w:spacing w:after="160" w:line="259" w:lineRule="auto"/>
        <w:jc w:val="left"/>
      </w:pPr>
      <w:r>
        <w:t>29 november 2021 Advies uitgebracht over de verordening jeugdhulp.  Reactie van college ontvangen op 18012022. Het merendeel van de adviezen is overgenomen.  Met name de communicatie over de verordening moet helder en eenduidig zijn en jongeren moeten meer bij het beleid betrokken worden. Als vervolg op dit onderwerp hebben wij contact gezocht met diverse belangenorganisaties van jongeren en met hen een jongerenevenement georganiseerd op 1 november 2022</w:t>
      </w:r>
    </w:p>
    <w:p w14:paraId="60B95662" w14:textId="475B35DF" w:rsidR="0053667E" w:rsidRDefault="0053667E" w:rsidP="00A97282">
      <w:pPr>
        <w:spacing w:after="160" w:line="259" w:lineRule="auto"/>
        <w:jc w:val="left"/>
        <w:rPr>
          <w:rStyle w:val="Zwaar"/>
          <w:sz w:val="22"/>
          <w:szCs w:val="22"/>
        </w:rPr>
      </w:pPr>
      <w:r w:rsidRPr="00A97282">
        <w:rPr>
          <w:rStyle w:val="Zwaar"/>
          <w:sz w:val="22"/>
          <w:szCs w:val="22"/>
        </w:rPr>
        <w:t>Ongevraagde adviezen en hun follow-up</w:t>
      </w:r>
    </w:p>
    <w:p w14:paraId="760BBA67" w14:textId="0050FAD7" w:rsidR="00A97282" w:rsidRDefault="00A97282" w:rsidP="00A97282">
      <w:pPr>
        <w:pStyle w:val="Lijstalinea"/>
        <w:numPr>
          <w:ilvl w:val="0"/>
          <w:numId w:val="9"/>
        </w:numPr>
        <w:spacing w:after="160" w:line="259" w:lineRule="auto"/>
        <w:jc w:val="left"/>
      </w:pPr>
      <w:r>
        <w:t>Op 15 februari 2022 hebben we een ongevraagd advies gegeven over de woonzorgprogrammering. Hierin vragen wij duidelijkheid in cijfers over de aantallen beschikbare woningen en de benodigde woningen voor specifieke doelgroepen. We missen de aandacht voor ouderen en statushouders. Ook de relatie tussen de draaglast en draagkracht van een wijk vraagt aandacht evenals de rol van het welzijnswerk en de wijkteams hierbij. We ontvingen hierop een reactie op 10 mei 2022, die nog onvoldoende duidelijkheid gaf. Dit hebben wij laten weten in onze reactie op 8 juni 2022. Daarna is door wisselingen het contact stil gebleven en weer opgepakt in december 2022.</w:t>
      </w:r>
    </w:p>
    <w:p w14:paraId="22B36359" w14:textId="77777777" w:rsidR="00A97282" w:rsidRDefault="00A97282" w:rsidP="00A97282">
      <w:pPr>
        <w:pStyle w:val="Lijstalinea"/>
        <w:numPr>
          <w:ilvl w:val="0"/>
          <w:numId w:val="9"/>
        </w:numPr>
        <w:spacing w:after="160" w:line="259" w:lineRule="auto"/>
        <w:jc w:val="left"/>
      </w:pPr>
      <w:r>
        <w:t xml:space="preserve">Op 24 mei 2022 hebben wij een advies gestuurd aan de leden van de gemeenteraad met aandachtspunten voor de vorming van een nieuw college </w:t>
      </w:r>
      <w:r>
        <w:lastRenderedPageBreak/>
        <w:t>van B&amp;W met een integraal beleid ten aanzien van het sociaal domein. Wij hebben hier geen reactie op ontvangen.</w:t>
      </w:r>
    </w:p>
    <w:p w14:paraId="5CEC969C" w14:textId="77777777" w:rsidR="00A97282" w:rsidRPr="0058716B" w:rsidRDefault="00A97282" w:rsidP="00A97282">
      <w:pPr>
        <w:pStyle w:val="Lijstalinea"/>
        <w:numPr>
          <w:ilvl w:val="0"/>
          <w:numId w:val="9"/>
        </w:numPr>
        <w:spacing w:after="160" w:line="259" w:lineRule="auto"/>
        <w:jc w:val="left"/>
      </w:pPr>
      <w:r>
        <w:t xml:space="preserve">Op 28 september 2022 hebben wij een ongevraagd advies gestuurd aan het nieuwe college van B&amp;W met vragen en opmerkingen over het </w:t>
      </w:r>
      <w:proofErr w:type="spellStart"/>
      <w:r>
        <w:t>Coalitie-akkoord</w:t>
      </w:r>
      <w:proofErr w:type="spellEnd"/>
      <w:r>
        <w:t xml:space="preserve"> 2022-2026. We hebben hierop geen reactie ontvangen. Wel zijn een aantal vragen teruggekomen in ons reguliere overleg met de twee wethouders op 6 december 2022</w:t>
      </w:r>
    </w:p>
    <w:p w14:paraId="3AFB0511" w14:textId="7B5AD62E" w:rsidR="00A97282" w:rsidRDefault="00A97282" w:rsidP="00A97282">
      <w:pPr>
        <w:pStyle w:val="Lijstalinea"/>
        <w:numPr>
          <w:ilvl w:val="0"/>
          <w:numId w:val="9"/>
        </w:numPr>
        <w:spacing w:after="160" w:line="259" w:lineRule="auto"/>
        <w:jc w:val="left"/>
      </w:pPr>
      <w:r>
        <w:t>Op 13 december 2022 hebben wij een brief gestuurd aan de ambtenaren van de afdeling jeugd over het leerlingenvervoer maar aanleiding van meerdere signalen van ouders. Wij hebben hierover een gesprek gehad zowel met de ouders als met de ambtenaren</w:t>
      </w:r>
    </w:p>
    <w:p w14:paraId="4AFE3C8F" w14:textId="77777777" w:rsidR="00A97282" w:rsidRDefault="00A97282" w:rsidP="00A97282">
      <w:pPr>
        <w:pStyle w:val="Lijstalinea"/>
        <w:numPr>
          <w:ilvl w:val="0"/>
          <w:numId w:val="9"/>
        </w:numPr>
        <w:spacing w:after="160" w:line="259" w:lineRule="auto"/>
        <w:jc w:val="left"/>
      </w:pPr>
      <w:r>
        <w:t xml:space="preserve">Op 19 december 2022 hebben wij een brief gestuurd met vragen over de cijfers in Almere </w:t>
      </w:r>
      <w:proofErr w:type="gramStart"/>
      <w:r>
        <w:t>betreffende</w:t>
      </w:r>
      <w:proofErr w:type="gramEnd"/>
      <w:r>
        <w:t xml:space="preserve"> de jeugdbeschermingsketen en de wachttijden naar aanleiding van de communicatie van de landelijke overheid.</w:t>
      </w:r>
    </w:p>
    <w:p w14:paraId="112E99A3" w14:textId="77777777" w:rsidR="00A97282" w:rsidRPr="00A97282" w:rsidRDefault="00A97282" w:rsidP="00A97282">
      <w:pPr>
        <w:spacing w:after="160" w:line="259" w:lineRule="auto"/>
        <w:jc w:val="left"/>
        <w:rPr>
          <w:rStyle w:val="Zwaar"/>
          <w:sz w:val="22"/>
          <w:szCs w:val="22"/>
        </w:rPr>
      </w:pPr>
    </w:p>
    <w:p w14:paraId="729D8306" w14:textId="77777777" w:rsidR="00A169C8" w:rsidRDefault="00A169C8" w:rsidP="00EA55E4">
      <w:pPr>
        <w:pStyle w:val="Geenafstand"/>
        <w:rPr>
          <w:rStyle w:val="Zwaar"/>
          <w:b w:val="0"/>
          <w:bCs/>
          <w:color w:val="auto"/>
          <w:sz w:val="22"/>
          <w:szCs w:val="22"/>
        </w:rPr>
      </w:pPr>
    </w:p>
    <w:sectPr w:rsidR="00A169C8" w:rsidSect="006A4ED9">
      <w:headerReference w:type="default" r:id="rId8"/>
      <w:footerReference w:type="default" r:id="rId9"/>
      <w:pgSz w:w="11906" w:h="16838" w:code="9"/>
      <w:pgMar w:top="3402" w:right="1134" w:bottom="1418"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8845" w14:textId="77777777" w:rsidR="006847D1" w:rsidRDefault="006847D1">
      <w:r>
        <w:separator/>
      </w:r>
    </w:p>
  </w:endnote>
  <w:endnote w:type="continuationSeparator" w:id="0">
    <w:p w14:paraId="2616E1BA" w14:textId="77777777" w:rsidR="006847D1" w:rsidRDefault="0068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669C" w14:textId="09B3EB71" w:rsidR="00A169C8" w:rsidRPr="00A169C8" w:rsidRDefault="00A169C8">
    <w:pPr>
      <w:pStyle w:val="Voettekst"/>
      <w:rPr>
        <w:i/>
        <w:iCs/>
      </w:rPr>
    </w:pPr>
    <w:r w:rsidRPr="00A169C8">
      <w:rPr>
        <w:i/>
        <w:iCs/>
      </w:rPr>
      <w:t>Jaarverslag 202</w:t>
    </w:r>
    <w:r w:rsidR="00C05ECF">
      <w:rPr>
        <w:i/>
        <w:iCs/>
      </w:rPr>
      <w:t>2</w:t>
    </w:r>
    <w:r w:rsidRPr="00A169C8">
      <w:rPr>
        <w:i/>
        <w:iCs/>
      </w:rPr>
      <w:t xml:space="preserve"> ASD Almere</w:t>
    </w:r>
    <w:r w:rsidRPr="00A169C8">
      <w:rPr>
        <w:i/>
        <w:iCs/>
      </w:rPr>
      <w:ptab w:relativeTo="margin" w:alignment="center" w:leader="none"/>
    </w:r>
    <w:r w:rsidR="00C05ECF">
      <w:rPr>
        <w:i/>
        <w:iCs/>
      </w:rPr>
      <w:t>maart</w:t>
    </w:r>
    <w:r w:rsidRPr="00A169C8">
      <w:rPr>
        <w:i/>
        <w:iCs/>
      </w:rPr>
      <w:t xml:space="preserve"> 2022</w:t>
    </w:r>
    <w:r w:rsidRPr="00A169C8">
      <w:rPr>
        <w:i/>
        <w:iCs/>
      </w:rPr>
      <w:ptab w:relativeTo="margin" w:alignment="right" w:leader="none"/>
    </w:r>
    <w:r w:rsidRPr="00A169C8">
      <w:rPr>
        <w:i/>
        <w:iCs/>
      </w:rPr>
      <w:fldChar w:fldCharType="begin"/>
    </w:r>
    <w:r w:rsidRPr="00A169C8">
      <w:rPr>
        <w:i/>
        <w:iCs/>
      </w:rPr>
      <w:instrText>PAGE   \* MERGEFORMAT</w:instrText>
    </w:r>
    <w:r w:rsidRPr="00A169C8">
      <w:rPr>
        <w:i/>
        <w:iCs/>
      </w:rPr>
      <w:fldChar w:fldCharType="separate"/>
    </w:r>
    <w:r w:rsidRPr="00A169C8">
      <w:rPr>
        <w:i/>
        <w:iCs/>
      </w:rPr>
      <w:t>1</w:t>
    </w:r>
    <w:r w:rsidRPr="00A169C8">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2103" w14:textId="77777777" w:rsidR="006847D1" w:rsidRDefault="006847D1">
      <w:r>
        <w:separator/>
      </w:r>
    </w:p>
  </w:footnote>
  <w:footnote w:type="continuationSeparator" w:id="0">
    <w:p w14:paraId="12F39149" w14:textId="77777777" w:rsidR="006847D1" w:rsidRDefault="0068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D86" w14:textId="77777777" w:rsidR="00651088" w:rsidRDefault="00C107C8">
    <w:pPr>
      <w:pStyle w:val="Koptekst"/>
    </w:pPr>
    <w:r>
      <w:rPr>
        <w:noProof/>
      </w:rPr>
      <w:drawing>
        <wp:anchor distT="0" distB="0" distL="114300" distR="114300" simplePos="0" relativeHeight="251657728" behindDoc="1" locked="0" layoutInCell="1" allowOverlap="1" wp14:anchorId="39212D92" wp14:editId="54F08C81">
          <wp:simplePos x="0" y="0"/>
          <wp:positionH relativeFrom="column">
            <wp:posOffset>2556510</wp:posOffset>
          </wp:positionH>
          <wp:positionV relativeFrom="paragraph">
            <wp:posOffset>572135</wp:posOffset>
          </wp:positionV>
          <wp:extent cx="936625" cy="929005"/>
          <wp:effectExtent l="0" t="0" r="0" b="0"/>
          <wp:wrapThrough wrapText="bothSides">
            <wp:wrapPolygon edited="0">
              <wp:start x="0" y="0"/>
              <wp:lineTo x="0" y="21260"/>
              <wp:lineTo x="21380" y="21260"/>
              <wp:lineTo x="21380" y="0"/>
              <wp:lineTo x="0" y="0"/>
            </wp:wrapPolygon>
          </wp:wrapThrough>
          <wp:docPr id="1" name="Afbeelding 1" descr="logo_asd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asd_cmyk"/>
                  <pic:cNvPicPr>
                    <a:picLocks/>
                  </pic:cNvPicPr>
                </pic:nvPicPr>
                <pic:blipFill>
                  <a:blip r:embed="rId1">
                    <a:extLst>
                      <a:ext uri="{28A0092B-C50C-407E-A947-70E740481C1C}">
                        <a14:useLocalDpi xmlns:a14="http://schemas.microsoft.com/office/drawing/2010/main" val="0"/>
                      </a:ext>
                    </a:extLst>
                  </a:blip>
                  <a:srcRect r="70584"/>
                  <a:stretch>
                    <a:fillRect/>
                  </a:stretch>
                </pic:blipFill>
                <pic:spPr bwMode="auto">
                  <a:xfrm>
                    <a:off x="0" y="0"/>
                    <a:ext cx="936625" cy="929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A4329"/>
    <w:multiLevelType w:val="hybridMultilevel"/>
    <w:tmpl w:val="EB26B704"/>
    <w:lvl w:ilvl="0" w:tplc="93B4D94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1D3FE5"/>
    <w:multiLevelType w:val="hybridMultilevel"/>
    <w:tmpl w:val="CB9A5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100EF9"/>
    <w:multiLevelType w:val="hybridMultilevel"/>
    <w:tmpl w:val="583C70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B0A0D45"/>
    <w:multiLevelType w:val="hybridMultilevel"/>
    <w:tmpl w:val="6BFAC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10320B"/>
    <w:multiLevelType w:val="hybridMultilevel"/>
    <w:tmpl w:val="2FD0B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421E89"/>
    <w:multiLevelType w:val="hybridMultilevel"/>
    <w:tmpl w:val="307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05B51"/>
    <w:multiLevelType w:val="hybridMultilevel"/>
    <w:tmpl w:val="02363B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104337"/>
    <w:multiLevelType w:val="hybridMultilevel"/>
    <w:tmpl w:val="C7545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9A2202"/>
    <w:multiLevelType w:val="hybridMultilevel"/>
    <w:tmpl w:val="D2D49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560509">
    <w:abstractNumId w:val="5"/>
  </w:num>
  <w:num w:numId="2" w16cid:durableId="1008798840">
    <w:abstractNumId w:val="6"/>
  </w:num>
  <w:num w:numId="3" w16cid:durableId="1667200396">
    <w:abstractNumId w:val="0"/>
  </w:num>
  <w:num w:numId="4" w16cid:durableId="1124470161">
    <w:abstractNumId w:val="1"/>
  </w:num>
  <w:num w:numId="5" w16cid:durableId="1687636459">
    <w:abstractNumId w:val="8"/>
  </w:num>
  <w:num w:numId="6" w16cid:durableId="487403020">
    <w:abstractNumId w:val="2"/>
  </w:num>
  <w:num w:numId="7" w16cid:durableId="1452627208">
    <w:abstractNumId w:val="4"/>
  </w:num>
  <w:num w:numId="8" w16cid:durableId="1150630590">
    <w:abstractNumId w:val="3"/>
  </w:num>
  <w:num w:numId="9" w16cid:durableId="162204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A3"/>
    <w:rsid w:val="00001DED"/>
    <w:rsid w:val="000042ED"/>
    <w:rsid w:val="00013B44"/>
    <w:rsid w:val="00016890"/>
    <w:rsid w:val="000278DB"/>
    <w:rsid w:val="00031A0E"/>
    <w:rsid w:val="00033864"/>
    <w:rsid w:val="000362EA"/>
    <w:rsid w:val="00043B8B"/>
    <w:rsid w:val="00047449"/>
    <w:rsid w:val="000526E6"/>
    <w:rsid w:val="000538DA"/>
    <w:rsid w:val="000614C9"/>
    <w:rsid w:val="00080B5A"/>
    <w:rsid w:val="00080C6F"/>
    <w:rsid w:val="000824F3"/>
    <w:rsid w:val="00082622"/>
    <w:rsid w:val="00083409"/>
    <w:rsid w:val="00086D48"/>
    <w:rsid w:val="00090FF7"/>
    <w:rsid w:val="00092AD3"/>
    <w:rsid w:val="0009727A"/>
    <w:rsid w:val="000974F0"/>
    <w:rsid w:val="000A23D3"/>
    <w:rsid w:val="000A43DC"/>
    <w:rsid w:val="000B1349"/>
    <w:rsid w:val="000B3C0D"/>
    <w:rsid w:val="000B5F98"/>
    <w:rsid w:val="000B612B"/>
    <w:rsid w:val="000D25A5"/>
    <w:rsid w:val="000E43BE"/>
    <w:rsid w:val="000E6700"/>
    <w:rsid w:val="000F4020"/>
    <w:rsid w:val="000F7420"/>
    <w:rsid w:val="0010444B"/>
    <w:rsid w:val="0011490C"/>
    <w:rsid w:val="00124EDA"/>
    <w:rsid w:val="00131B48"/>
    <w:rsid w:val="00133C8B"/>
    <w:rsid w:val="00141074"/>
    <w:rsid w:val="001464CB"/>
    <w:rsid w:val="00154A48"/>
    <w:rsid w:val="001561DA"/>
    <w:rsid w:val="0016545C"/>
    <w:rsid w:val="00172AB6"/>
    <w:rsid w:val="00174B83"/>
    <w:rsid w:val="001753A2"/>
    <w:rsid w:val="00196537"/>
    <w:rsid w:val="00196557"/>
    <w:rsid w:val="00197075"/>
    <w:rsid w:val="001A620A"/>
    <w:rsid w:val="001B0A99"/>
    <w:rsid w:val="001B3ED9"/>
    <w:rsid w:val="001B61DB"/>
    <w:rsid w:val="001C34BC"/>
    <w:rsid w:val="001D0D60"/>
    <w:rsid w:val="001E4FF9"/>
    <w:rsid w:val="001F0284"/>
    <w:rsid w:val="00204737"/>
    <w:rsid w:val="00210B73"/>
    <w:rsid w:val="00214BC0"/>
    <w:rsid w:val="0023234B"/>
    <w:rsid w:val="00242047"/>
    <w:rsid w:val="00242623"/>
    <w:rsid w:val="002464E1"/>
    <w:rsid w:val="00256CD9"/>
    <w:rsid w:val="00260B72"/>
    <w:rsid w:val="00263C9D"/>
    <w:rsid w:val="00265C63"/>
    <w:rsid w:val="00271B51"/>
    <w:rsid w:val="00275F5D"/>
    <w:rsid w:val="00276C91"/>
    <w:rsid w:val="002861AE"/>
    <w:rsid w:val="002917ED"/>
    <w:rsid w:val="00291E26"/>
    <w:rsid w:val="002A550C"/>
    <w:rsid w:val="002B2257"/>
    <w:rsid w:val="002C0210"/>
    <w:rsid w:val="002C782D"/>
    <w:rsid w:val="002D5047"/>
    <w:rsid w:val="002D513D"/>
    <w:rsid w:val="002D77C3"/>
    <w:rsid w:val="002D7A12"/>
    <w:rsid w:val="002F0DD8"/>
    <w:rsid w:val="002F37A4"/>
    <w:rsid w:val="002F37A6"/>
    <w:rsid w:val="002F7F3A"/>
    <w:rsid w:val="0030405F"/>
    <w:rsid w:val="00305684"/>
    <w:rsid w:val="003111FA"/>
    <w:rsid w:val="0032124A"/>
    <w:rsid w:val="00331925"/>
    <w:rsid w:val="00340487"/>
    <w:rsid w:val="003516C6"/>
    <w:rsid w:val="00351758"/>
    <w:rsid w:val="0035309E"/>
    <w:rsid w:val="003554E8"/>
    <w:rsid w:val="00360C09"/>
    <w:rsid w:val="00361657"/>
    <w:rsid w:val="003669A5"/>
    <w:rsid w:val="0037049D"/>
    <w:rsid w:val="003726C8"/>
    <w:rsid w:val="00380EBD"/>
    <w:rsid w:val="003811A4"/>
    <w:rsid w:val="003942D1"/>
    <w:rsid w:val="003967F0"/>
    <w:rsid w:val="003A10E1"/>
    <w:rsid w:val="003B6273"/>
    <w:rsid w:val="003B68E6"/>
    <w:rsid w:val="003B7C21"/>
    <w:rsid w:val="003C1B1E"/>
    <w:rsid w:val="003C3363"/>
    <w:rsid w:val="003C3B04"/>
    <w:rsid w:val="003D11BE"/>
    <w:rsid w:val="003E4417"/>
    <w:rsid w:val="00402627"/>
    <w:rsid w:val="004041F3"/>
    <w:rsid w:val="004112D0"/>
    <w:rsid w:val="004115CD"/>
    <w:rsid w:val="00413084"/>
    <w:rsid w:val="00414FBE"/>
    <w:rsid w:val="00415E17"/>
    <w:rsid w:val="004275C4"/>
    <w:rsid w:val="00431239"/>
    <w:rsid w:val="0043759A"/>
    <w:rsid w:val="00442A4D"/>
    <w:rsid w:val="00445806"/>
    <w:rsid w:val="00457491"/>
    <w:rsid w:val="00460D3B"/>
    <w:rsid w:val="0046411B"/>
    <w:rsid w:val="004652E1"/>
    <w:rsid w:val="00466E7F"/>
    <w:rsid w:val="004815FB"/>
    <w:rsid w:val="00484FFE"/>
    <w:rsid w:val="00487A29"/>
    <w:rsid w:val="004972A2"/>
    <w:rsid w:val="004A45AA"/>
    <w:rsid w:val="004A698C"/>
    <w:rsid w:val="004B37C4"/>
    <w:rsid w:val="004B4805"/>
    <w:rsid w:val="004B5B6D"/>
    <w:rsid w:val="004B7504"/>
    <w:rsid w:val="004F2009"/>
    <w:rsid w:val="004F2F01"/>
    <w:rsid w:val="004F658E"/>
    <w:rsid w:val="004F6A60"/>
    <w:rsid w:val="00502FED"/>
    <w:rsid w:val="00503AA9"/>
    <w:rsid w:val="00505BE9"/>
    <w:rsid w:val="005061E2"/>
    <w:rsid w:val="00506A18"/>
    <w:rsid w:val="005251F5"/>
    <w:rsid w:val="00534E72"/>
    <w:rsid w:val="0053667E"/>
    <w:rsid w:val="0053714E"/>
    <w:rsid w:val="00542870"/>
    <w:rsid w:val="00544DE9"/>
    <w:rsid w:val="0057428D"/>
    <w:rsid w:val="005838DD"/>
    <w:rsid w:val="0058590F"/>
    <w:rsid w:val="00587854"/>
    <w:rsid w:val="00591859"/>
    <w:rsid w:val="005A22C5"/>
    <w:rsid w:val="005A3B75"/>
    <w:rsid w:val="005A7471"/>
    <w:rsid w:val="005B13DA"/>
    <w:rsid w:val="005B1A47"/>
    <w:rsid w:val="005B27B5"/>
    <w:rsid w:val="005B2EB8"/>
    <w:rsid w:val="005C2721"/>
    <w:rsid w:val="005D5367"/>
    <w:rsid w:val="005D5838"/>
    <w:rsid w:val="005D5A4B"/>
    <w:rsid w:val="005F302A"/>
    <w:rsid w:val="005F5A99"/>
    <w:rsid w:val="005F7B0B"/>
    <w:rsid w:val="00600855"/>
    <w:rsid w:val="006031D4"/>
    <w:rsid w:val="006036B6"/>
    <w:rsid w:val="00612A99"/>
    <w:rsid w:val="006139FD"/>
    <w:rsid w:val="00614B5C"/>
    <w:rsid w:val="006151C4"/>
    <w:rsid w:val="00620447"/>
    <w:rsid w:val="00630A8B"/>
    <w:rsid w:val="006359E4"/>
    <w:rsid w:val="00636DE4"/>
    <w:rsid w:val="00637FFA"/>
    <w:rsid w:val="00647767"/>
    <w:rsid w:val="00651088"/>
    <w:rsid w:val="00652518"/>
    <w:rsid w:val="00652FA4"/>
    <w:rsid w:val="00655B32"/>
    <w:rsid w:val="006614D6"/>
    <w:rsid w:val="006655BF"/>
    <w:rsid w:val="00680FD6"/>
    <w:rsid w:val="00683D96"/>
    <w:rsid w:val="006847D1"/>
    <w:rsid w:val="0069410A"/>
    <w:rsid w:val="00695C74"/>
    <w:rsid w:val="00696FEF"/>
    <w:rsid w:val="006A3260"/>
    <w:rsid w:val="006A4A30"/>
    <w:rsid w:val="006A4EB5"/>
    <w:rsid w:val="006A4ED9"/>
    <w:rsid w:val="006C277A"/>
    <w:rsid w:val="006C6B5A"/>
    <w:rsid w:val="006D369E"/>
    <w:rsid w:val="006D4211"/>
    <w:rsid w:val="006E10ED"/>
    <w:rsid w:val="006E1A74"/>
    <w:rsid w:val="006E1BE5"/>
    <w:rsid w:val="006E4DE1"/>
    <w:rsid w:val="006E622E"/>
    <w:rsid w:val="006F3968"/>
    <w:rsid w:val="006F42AB"/>
    <w:rsid w:val="00703513"/>
    <w:rsid w:val="00706D52"/>
    <w:rsid w:val="00707D04"/>
    <w:rsid w:val="007117DC"/>
    <w:rsid w:val="00714680"/>
    <w:rsid w:val="00714F21"/>
    <w:rsid w:val="00715890"/>
    <w:rsid w:val="00716054"/>
    <w:rsid w:val="00716797"/>
    <w:rsid w:val="00721ABF"/>
    <w:rsid w:val="007364E6"/>
    <w:rsid w:val="0073671E"/>
    <w:rsid w:val="00741E54"/>
    <w:rsid w:val="00746B31"/>
    <w:rsid w:val="00755A06"/>
    <w:rsid w:val="0075745D"/>
    <w:rsid w:val="00765C25"/>
    <w:rsid w:val="00766AC6"/>
    <w:rsid w:val="00770752"/>
    <w:rsid w:val="00777E75"/>
    <w:rsid w:val="007803DB"/>
    <w:rsid w:val="00792515"/>
    <w:rsid w:val="00797E34"/>
    <w:rsid w:val="007A57A1"/>
    <w:rsid w:val="007B0A45"/>
    <w:rsid w:val="007D29EB"/>
    <w:rsid w:val="007D3AE9"/>
    <w:rsid w:val="007D7742"/>
    <w:rsid w:val="007D7990"/>
    <w:rsid w:val="007E6F26"/>
    <w:rsid w:val="007E7096"/>
    <w:rsid w:val="007F327C"/>
    <w:rsid w:val="007F3281"/>
    <w:rsid w:val="007F3DD4"/>
    <w:rsid w:val="007F5227"/>
    <w:rsid w:val="007F5860"/>
    <w:rsid w:val="007F62A0"/>
    <w:rsid w:val="007F726C"/>
    <w:rsid w:val="00804F30"/>
    <w:rsid w:val="008072C4"/>
    <w:rsid w:val="0081153C"/>
    <w:rsid w:val="00827CC9"/>
    <w:rsid w:val="0083258D"/>
    <w:rsid w:val="00851468"/>
    <w:rsid w:val="00853052"/>
    <w:rsid w:val="00865B01"/>
    <w:rsid w:val="008678AE"/>
    <w:rsid w:val="00870255"/>
    <w:rsid w:val="00874215"/>
    <w:rsid w:val="008809F6"/>
    <w:rsid w:val="00886E97"/>
    <w:rsid w:val="00891F48"/>
    <w:rsid w:val="0089285D"/>
    <w:rsid w:val="00894F1D"/>
    <w:rsid w:val="00897220"/>
    <w:rsid w:val="008A22D3"/>
    <w:rsid w:val="008B002E"/>
    <w:rsid w:val="008B3C46"/>
    <w:rsid w:val="008B50AF"/>
    <w:rsid w:val="008C0BB7"/>
    <w:rsid w:val="008C22B2"/>
    <w:rsid w:val="008C25B7"/>
    <w:rsid w:val="008C73EA"/>
    <w:rsid w:val="008D17EB"/>
    <w:rsid w:val="008E35A7"/>
    <w:rsid w:val="008E4C5A"/>
    <w:rsid w:val="008F0BD5"/>
    <w:rsid w:val="00903D34"/>
    <w:rsid w:val="0090752C"/>
    <w:rsid w:val="009141EF"/>
    <w:rsid w:val="0091467C"/>
    <w:rsid w:val="009173B0"/>
    <w:rsid w:val="00920604"/>
    <w:rsid w:val="00933B05"/>
    <w:rsid w:val="00934D35"/>
    <w:rsid w:val="00952ABC"/>
    <w:rsid w:val="00955639"/>
    <w:rsid w:val="00957F6C"/>
    <w:rsid w:val="00960319"/>
    <w:rsid w:val="00966EA4"/>
    <w:rsid w:val="00967869"/>
    <w:rsid w:val="009762BE"/>
    <w:rsid w:val="009873FC"/>
    <w:rsid w:val="009B7ABE"/>
    <w:rsid w:val="009C5785"/>
    <w:rsid w:val="009D216B"/>
    <w:rsid w:val="009D3D84"/>
    <w:rsid w:val="009E6533"/>
    <w:rsid w:val="009F0D62"/>
    <w:rsid w:val="009F1732"/>
    <w:rsid w:val="009F533A"/>
    <w:rsid w:val="009F6614"/>
    <w:rsid w:val="009F6D5B"/>
    <w:rsid w:val="009F7152"/>
    <w:rsid w:val="00A06309"/>
    <w:rsid w:val="00A13F74"/>
    <w:rsid w:val="00A161A6"/>
    <w:rsid w:val="00A169C8"/>
    <w:rsid w:val="00A176F8"/>
    <w:rsid w:val="00A221E1"/>
    <w:rsid w:val="00A3287A"/>
    <w:rsid w:val="00A33D7A"/>
    <w:rsid w:val="00A358E0"/>
    <w:rsid w:val="00A36745"/>
    <w:rsid w:val="00A43460"/>
    <w:rsid w:val="00A60EB7"/>
    <w:rsid w:val="00A61CAF"/>
    <w:rsid w:val="00A7659E"/>
    <w:rsid w:val="00A82122"/>
    <w:rsid w:val="00A83D62"/>
    <w:rsid w:val="00A94450"/>
    <w:rsid w:val="00A97282"/>
    <w:rsid w:val="00AA0991"/>
    <w:rsid w:val="00AA4963"/>
    <w:rsid w:val="00AB53A7"/>
    <w:rsid w:val="00AC3288"/>
    <w:rsid w:val="00AC41BC"/>
    <w:rsid w:val="00AC4A31"/>
    <w:rsid w:val="00AC6123"/>
    <w:rsid w:val="00AD4409"/>
    <w:rsid w:val="00AE00D2"/>
    <w:rsid w:val="00AE1CBC"/>
    <w:rsid w:val="00AE2E30"/>
    <w:rsid w:val="00AE3CB8"/>
    <w:rsid w:val="00AE4A38"/>
    <w:rsid w:val="00AF131B"/>
    <w:rsid w:val="00AF5A68"/>
    <w:rsid w:val="00AF7D0D"/>
    <w:rsid w:val="00B0191B"/>
    <w:rsid w:val="00B11363"/>
    <w:rsid w:val="00B23982"/>
    <w:rsid w:val="00B464F8"/>
    <w:rsid w:val="00B466F7"/>
    <w:rsid w:val="00B47550"/>
    <w:rsid w:val="00B51E0C"/>
    <w:rsid w:val="00B548E5"/>
    <w:rsid w:val="00B57259"/>
    <w:rsid w:val="00B63B84"/>
    <w:rsid w:val="00B65C1D"/>
    <w:rsid w:val="00B66EF8"/>
    <w:rsid w:val="00B77A01"/>
    <w:rsid w:val="00B87FB7"/>
    <w:rsid w:val="00B90775"/>
    <w:rsid w:val="00B91E3D"/>
    <w:rsid w:val="00B93A87"/>
    <w:rsid w:val="00B93B13"/>
    <w:rsid w:val="00B9422F"/>
    <w:rsid w:val="00BA2026"/>
    <w:rsid w:val="00BA7892"/>
    <w:rsid w:val="00BB1586"/>
    <w:rsid w:val="00BB506F"/>
    <w:rsid w:val="00BB58C0"/>
    <w:rsid w:val="00BB5A43"/>
    <w:rsid w:val="00BC0976"/>
    <w:rsid w:val="00BC4734"/>
    <w:rsid w:val="00BC5C21"/>
    <w:rsid w:val="00BC602B"/>
    <w:rsid w:val="00BD0740"/>
    <w:rsid w:val="00BD60D4"/>
    <w:rsid w:val="00BF0AF7"/>
    <w:rsid w:val="00BF5757"/>
    <w:rsid w:val="00C0278B"/>
    <w:rsid w:val="00C0515B"/>
    <w:rsid w:val="00C05ECF"/>
    <w:rsid w:val="00C107C8"/>
    <w:rsid w:val="00C266DE"/>
    <w:rsid w:val="00C26DC1"/>
    <w:rsid w:val="00C27E0C"/>
    <w:rsid w:val="00C410A3"/>
    <w:rsid w:val="00C544D4"/>
    <w:rsid w:val="00C54C4B"/>
    <w:rsid w:val="00C56980"/>
    <w:rsid w:val="00C57346"/>
    <w:rsid w:val="00C6605C"/>
    <w:rsid w:val="00C7367E"/>
    <w:rsid w:val="00C770CB"/>
    <w:rsid w:val="00C86066"/>
    <w:rsid w:val="00C86DE7"/>
    <w:rsid w:val="00C93F7E"/>
    <w:rsid w:val="00C94221"/>
    <w:rsid w:val="00CA5492"/>
    <w:rsid w:val="00CB0D10"/>
    <w:rsid w:val="00CB3EBA"/>
    <w:rsid w:val="00CC1E13"/>
    <w:rsid w:val="00CC436E"/>
    <w:rsid w:val="00CC43B3"/>
    <w:rsid w:val="00CC4755"/>
    <w:rsid w:val="00CD5D17"/>
    <w:rsid w:val="00CE1C58"/>
    <w:rsid w:val="00CE2F16"/>
    <w:rsid w:val="00D0181F"/>
    <w:rsid w:val="00D063D5"/>
    <w:rsid w:val="00D0783F"/>
    <w:rsid w:val="00D10EA0"/>
    <w:rsid w:val="00D15A5B"/>
    <w:rsid w:val="00D168AD"/>
    <w:rsid w:val="00D263AC"/>
    <w:rsid w:val="00D2764B"/>
    <w:rsid w:val="00D33453"/>
    <w:rsid w:val="00D363F8"/>
    <w:rsid w:val="00D5299F"/>
    <w:rsid w:val="00D57B0C"/>
    <w:rsid w:val="00D65A0D"/>
    <w:rsid w:val="00D72B41"/>
    <w:rsid w:val="00D93214"/>
    <w:rsid w:val="00D965F5"/>
    <w:rsid w:val="00DA05A4"/>
    <w:rsid w:val="00DA3DDA"/>
    <w:rsid w:val="00DB15E2"/>
    <w:rsid w:val="00DB763E"/>
    <w:rsid w:val="00DC1370"/>
    <w:rsid w:val="00DC1C3E"/>
    <w:rsid w:val="00DC3901"/>
    <w:rsid w:val="00DD1147"/>
    <w:rsid w:val="00DD3A98"/>
    <w:rsid w:val="00DD4BA7"/>
    <w:rsid w:val="00DD5C2D"/>
    <w:rsid w:val="00DD684F"/>
    <w:rsid w:val="00DE106F"/>
    <w:rsid w:val="00DE361F"/>
    <w:rsid w:val="00DE7877"/>
    <w:rsid w:val="00DF0D79"/>
    <w:rsid w:val="00DF5913"/>
    <w:rsid w:val="00DF5B8A"/>
    <w:rsid w:val="00DF6DD6"/>
    <w:rsid w:val="00E3626A"/>
    <w:rsid w:val="00E401C8"/>
    <w:rsid w:val="00E41E9C"/>
    <w:rsid w:val="00E4324B"/>
    <w:rsid w:val="00E5074E"/>
    <w:rsid w:val="00E50FB6"/>
    <w:rsid w:val="00E53711"/>
    <w:rsid w:val="00E5520B"/>
    <w:rsid w:val="00E55889"/>
    <w:rsid w:val="00E56D98"/>
    <w:rsid w:val="00E57063"/>
    <w:rsid w:val="00E64EFD"/>
    <w:rsid w:val="00E808B4"/>
    <w:rsid w:val="00E80A36"/>
    <w:rsid w:val="00E81782"/>
    <w:rsid w:val="00E819BD"/>
    <w:rsid w:val="00E82547"/>
    <w:rsid w:val="00E82564"/>
    <w:rsid w:val="00E8656C"/>
    <w:rsid w:val="00E8740A"/>
    <w:rsid w:val="00E87FBB"/>
    <w:rsid w:val="00E94715"/>
    <w:rsid w:val="00E96D99"/>
    <w:rsid w:val="00EA02E4"/>
    <w:rsid w:val="00EA55E4"/>
    <w:rsid w:val="00EB02CD"/>
    <w:rsid w:val="00EB0933"/>
    <w:rsid w:val="00EB3042"/>
    <w:rsid w:val="00EB4372"/>
    <w:rsid w:val="00EC2CB3"/>
    <w:rsid w:val="00EC3991"/>
    <w:rsid w:val="00EC40FC"/>
    <w:rsid w:val="00EC6072"/>
    <w:rsid w:val="00EC6B58"/>
    <w:rsid w:val="00EC7839"/>
    <w:rsid w:val="00ED04AD"/>
    <w:rsid w:val="00ED1569"/>
    <w:rsid w:val="00EE0294"/>
    <w:rsid w:val="00EE0A75"/>
    <w:rsid w:val="00EE3BEA"/>
    <w:rsid w:val="00EE7ED0"/>
    <w:rsid w:val="00EF00E2"/>
    <w:rsid w:val="00EF2537"/>
    <w:rsid w:val="00F03591"/>
    <w:rsid w:val="00F07191"/>
    <w:rsid w:val="00F110FC"/>
    <w:rsid w:val="00F12E23"/>
    <w:rsid w:val="00F13288"/>
    <w:rsid w:val="00F17562"/>
    <w:rsid w:val="00F260DC"/>
    <w:rsid w:val="00F27296"/>
    <w:rsid w:val="00F37FAF"/>
    <w:rsid w:val="00F40C55"/>
    <w:rsid w:val="00F4643E"/>
    <w:rsid w:val="00F53010"/>
    <w:rsid w:val="00F53BE3"/>
    <w:rsid w:val="00F548C6"/>
    <w:rsid w:val="00F60604"/>
    <w:rsid w:val="00F615B1"/>
    <w:rsid w:val="00F63A4E"/>
    <w:rsid w:val="00F65697"/>
    <w:rsid w:val="00F67E9B"/>
    <w:rsid w:val="00F67FAF"/>
    <w:rsid w:val="00F72C9C"/>
    <w:rsid w:val="00F76A6E"/>
    <w:rsid w:val="00F81407"/>
    <w:rsid w:val="00F86F62"/>
    <w:rsid w:val="00F90CE2"/>
    <w:rsid w:val="00F92B53"/>
    <w:rsid w:val="00FA191F"/>
    <w:rsid w:val="00FA5F45"/>
    <w:rsid w:val="00FA7687"/>
    <w:rsid w:val="00FB39BD"/>
    <w:rsid w:val="00FB5B9B"/>
    <w:rsid w:val="00FC1026"/>
    <w:rsid w:val="00FC2E7E"/>
    <w:rsid w:val="00FC6626"/>
    <w:rsid w:val="00FC79A9"/>
    <w:rsid w:val="00FD36C3"/>
    <w:rsid w:val="00FD709D"/>
    <w:rsid w:val="00FE463C"/>
    <w:rsid w:val="00FE624D"/>
    <w:rsid w:val="00FF5F27"/>
    <w:rsid w:val="00FF6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DB7D7A"/>
  <w14:defaultImageDpi w14:val="300"/>
  <w15:chartTrackingRefBased/>
  <w15:docId w15:val="{186E3D13-0EB3-4AD1-849C-29FAF8A5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B3EBA"/>
  </w:style>
  <w:style w:type="paragraph" w:styleId="Kop1">
    <w:name w:val="heading 1"/>
    <w:basedOn w:val="Standaard"/>
    <w:next w:val="Standaard"/>
    <w:link w:val="Kop1Char"/>
    <w:uiPriority w:val="9"/>
    <w:qFormat/>
    <w:rsid w:val="00CB3EBA"/>
    <w:pPr>
      <w:spacing w:before="300" w:after="40"/>
      <w:jc w:val="left"/>
      <w:outlineLvl w:val="0"/>
    </w:pPr>
    <w:rPr>
      <w:smallCaps/>
      <w:spacing w:val="5"/>
      <w:sz w:val="32"/>
      <w:szCs w:val="32"/>
      <w:lang w:bidi="en-US"/>
    </w:rPr>
  </w:style>
  <w:style w:type="paragraph" w:styleId="Kop2">
    <w:name w:val="heading 2"/>
    <w:basedOn w:val="Standaard"/>
    <w:next w:val="Standaard"/>
    <w:link w:val="Kop2Char"/>
    <w:uiPriority w:val="9"/>
    <w:semiHidden/>
    <w:unhideWhenUsed/>
    <w:qFormat/>
    <w:rsid w:val="00CB3EBA"/>
    <w:pPr>
      <w:spacing w:before="240" w:after="80"/>
      <w:jc w:val="left"/>
      <w:outlineLvl w:val="1"/>
    </w:pPr>
    <w:rPr>
      <w:smallCaps/>
      <w:spacing w:val="5"/>
      <w:sz w:val="28"/>
      <w:szCs w:val="28"/>
      <w:lang w:bidi="en-US"/>
    </w:rPr>
  </w:style>
  <w:style w:type="paragraph" w:styleId="Kop3">
    <w:name w:val="heading 3"/>
    <w:basedOn w:val="Standaard"/>
    <w:next w:val="Standaard"/>
    <w:link w:val="Kop3Char"/>
    <w:uiPriority w:val="9"/>
    <w:semiHidden/>
    <w:unhideWhenUsed/>
    <w:qFormat/>
    <w:rsid w:val="00CB3EBA"/>
    <w:pPr>
      <w:spacing w:after="0"/>
      <w:jc w:val="left"/>
      <w:outlineLvl w:val="2"/>
    </w:pPr>
    <w:rPr>
      <w:smallCaps/>
      <w:spacing w:val="5"/>
      <w:sz w:val="24"/>
      <w:szCs w:val="24"/>
      <w:lang w:bidi="en-US"/>
    </w:rPr>
  </w:style>
  <w:style w:type="paragraph" w:styleId="Kop4">
    <w:name w:val="heading 4"/>
    <w:basedOn w:val="Standaard"/>
    <w:next w:val="Standaard"/>
    <w:link w:val="Kop4Char"/>
    <w:uiPriority w:val="9"/>
    <w:semiHidden/>
    <w:unhideWhenUsed/>
    <w:qFormat/>
    <w:rsid w:val="00CB3EBA"/>
    <w:pPr>
      <w:spacing w:before="240" w:after="0"/>
      <w:jc w:val="left"/>
      <w:outlineLvl w:val="3"/>
    </w:pPr>
    <w:rPr>
      <w:smallCaps/>
      <w:spacing w:val="10"/>
      <w:sz w:val="22"/>
      <w:szCs w:val="22"/>
      <w:lang w:bidi="en-US"/>
    </w:rPr>
  </w:style>
  <w:style w:type="paragraph" w:styleId="Kop5">
    <w:name w:val="heading 5"/>
    <w:basedOn w:val="Standaard"/>
    <w:next w:val="Standaard"/>
    <w:link w:val="Kop5Char"/>
    <w:uiPriority w:val="9"/>
    <w:semiHidden/>
    <w:unhideWhenUsed/>
    <w:qFormat/>
    <w:rsid w:val="00CB3EBA"/>
    <w:pPr>
      <w:spacing w:before="200" w:after="0"/>
      <w:jc w:val="left"/>
      <w:outlineLvl w:val="4"/>
    </w:pPr>
    <w:rPr>
      <w:smallCaps/>
      <w:color w:val="C45911" w:themeColor="accent2" w:themeShade="BF"/>
      <w:spacing w:val="10"/>
      <w:sz w:val="22"/>
      <w:szCs w:val="26"/>
      <w:lang w:bidi="en-US"/>
    </w:rPr>
  </w:style>
  <w:style w:type="paragraph" w:styleId="Kop6">
    <w:name w:val="heading 6"/>
    <w:basedOn w:val="Standaard"/>
    <w:next w:val="Standaard"/>
    <w:link w:val="Kop6Char"/>
    <w:uiPriority w:val="9"/>
    <w:semiHidden/>
    <w:unhideWhenUsed/>
    <w:qFormat/>
    <w:rsid w:val="00CB3EBA"/>
    <w:pPr>
      <w:spacing w:after="0"/>
      <w:jc w:val="left"/>
      <w:outlineLvl w:val="5"/>
    </w:pPr>
    <w:rPr>
      <w:smallCaps/>
      <w:color w:val="ED7D31" w:themeColor="accent2"/>
      <w:spacing w:val="5"/>
      <w:sz w:val="22"/>
      <w:lang w:bidi="en-US"/>
    </w:rPr>
  </w:style>
  <w:style w:type="paragraph" w:styleId="Kop7">
    <w:name w:val="heading 7"/>
    <w:basedOn w:val="Standaard"/>
    <w:next w:val="Standaard"/>
    <w:link w:val="Kop7Char"/>
    <w:uiPriority w:val="9"/>
    <w:semiHidden/>
    <w:unhideWhenUsed/>
    <w:qFormat/>
    <w:rsid w:val="00CB3EBA"/>
    <w:pPr>
      <w:spacing w:after="0"/>
      <w:jc w:val="left"/>
      <w:outlineLvl w:val="6"/>
    </w:pPr>
    <w:rPr>
      <w:b/>
      <w:smallCaps/>
      <w:color w:val="ED7D31" w:themeColor="accent2"/>
      <w:spacing w:val="10"/>
      <w:lang w:bidi="en-US"/>
    </w:rPr>
  </w:style>
  <w:style w:type="paragraph" w:styleId="Kop8">
    <w:name w:val="heading 8"/>
    <w:basedOn w:val="Standaard"/>
    <w:next w:val="Standaard"/>
    <w:link w:val="Kop8Char"/>
    <w:uiPriority w:val="9"/>
    <w:semiHidden/>
    <w:unhideWhenUsed/>
    <w:qFormat/>
    <w:rsid w:val="00CB3EBA"/>
    <w:pPr>
      <w:spacing w:after="0"/>
      <w:jc w:val="left"/>
      <w:outlineLvl w:val="7"/>
    </w:pPr>
    <w:rPr>
      <w:b/>
      <w:i/>
      <w:smallCaps/>
      <w:color w:val="C45911" w:themeColor="accent2" w:themeShade="BF"/>
      <w:lang w:bidi="en-US"/>
    </w:rPr>
  </w:style>
  <w:style w:type="paragraph" w:styleId="Kop9">
    <w:name w:val="heading 9"/>
    <w:basedOn w:val="Standaard"/>
    <w:next w:val="Standaard"/>
    <w:link w:val="Kop9Char"/>
    <w:uiPriority w:val="9"/>
    <w:semiHidden/>
    <w:unhideWhenUsed/>
    <w:qFormat/>
    <w:rsid w:val="00CB3EBA"/>
    <w:pPr>
      <w:spacing w:after="0"/>
      <w:jc w:val="left"/>
      <w:outlineLvl w:val="8"/>
    </w:pPr>
    <w:rPr>
      <w:b/>
      <w:i/>
      <w:smallCaps/>
      <w:color w:val="823B0B" w:themeColor="accent2" w:themeShade="7F"/>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16890"/>
    <w:pPr>
      <w:tabs>
        <w:tab w:val="center" w:pos="4536"/>
        <w:tab w:val="right" w:pos="9072"/>
      </w:tabs>
    </w:pPr>
  </w:style>
  <w:style w:type="paragraph" w:styleId="Voettekst">
    <w:name w:val="footer"/>
    <w:basedOn w:val="Standaard"/>
    <w:link w:val="VoettekstChar"/>
    <w:uiPriority w:val="99"/>
    <w:rsid w:val="00016890"/>
    <w:pPr>
      <w:tabs>
        <w:tab w:val="center" w:pos="4536"/>
        <w:tab w:val="right" w:pos="9072"/>
      </w:tabs>
    </w:pPr>
  </w:style>
  <w:style w:type="character" w:styleId="Hyperlink">
    <w:name w:val="Hyperlink"/>
    <w:rsid w:val="00141074"/>
    <w:rPr>
      <w:color w:val="0000FF"/>
      <w:u w:val="single"/>
    </w:rPr>
  </w:style>
  <w:style w:type="character" w:styleId="Paginanummer">
    <w:name w:val="page number"/>
    <w:basedOn w:val="Standaardalinea-lettertype"/>
    <w:rsid w:val="00A221E1"/>
  </w:style>
  <w:style w:type="paragraph" w:customStyle="1" w:styleId="Kleurrijkelijst-accent11">
    <w:name w:val="Kleurrijke lijst - accent 11"/>
    <w:basedOn w:val="Standaard"/>
    <w:uiPriority w:val="34"/>
    <w:rsid w:val="00651088"/>
    <w:pPr>
      <w:ind w:left="720"/>
      <w:contextualSpacing/>
    </w:pPr>
    <w:rPr>
      <w:rFonts w:eastAsia="Cambria"/>
    </w:rPr>
  </w:style>
  <w:style w:type="character" w:customStyle="1" w:styleId="VoettekstChar">
    <w:name w:val="Voettekst Char"/>
    <w:link w:val="Voettekst"/>
    <w:uiPriority w:val="99"/>
    <w:rsid w:val="009141EF"/>
    <w:rPr>
      <w:rFonts w:ascii="Cambria" w:hAnsi="Cambria"/>
      <w:sz w:val="24"/>
      <w:szCs w:val="24"/>
      <w:lang w:eastAsia="en-US"/>
    </w:rPr>
  </w:style>
  <w:style w:type="paragraph" w:styleId="Normaalweb">
    <w:name w:val="Normal (Web)"/>
    <w:basedOn w:val="Standaard"/>
    <w:uiPriority w:val="99"/>
    <w:unhideWhenUsed/>
    <w:rsid w:val="009141EF"/>
    <w:pPr>
      <w:spacing w:before="100" w:beforeAutospacing="1" w:after="100" w:afterAutospacing="1"/>
    </w:pPr>
    <w:rPr>
      <w:rFonts w:ascii="Times New Roman" w:hAnsi="Times New Roman"/>
    </w:rPr>
  </w:style>
  <w:style w:type="character" w:styleId="Verwijzingopmerking">
    <w:name w:val="annotation reference"/>
    <w:rsid w:val="00CB0D10"/>
    <w:rPr>
      <w:sz w:val="16"/>
      <w:szCs w:val="16"/>
    </w:rPr>
  </w:style>
  <w:style w:type="paragraph" w:styleId="Tekstopmerking">
    <w:name w:val="annotation text"/>
    <w:basedOn w:val="Standaard"/>
    <w:link w:val="TekstopmerkingChar"/>
    <w:rsid w:val="00CB0D10"/>
  </w:style>
  <w:style w:type="character" w:customStyle="1" w:styleId="TekstopmerkingChar">
    <w:name w:val="Tekst opmerking Char"/>
    <w:link w:val="Tekstopmerking"/>
    <w:rsid w:val="00CB0D10"/>
    <w:rPr>
      <w:rFonts w:ascii="Cambria" w:hAnsi="Cambria"/>
      <w:lang w:eastAsia="en-US"/>
    </w:rPr>
  </w:style>
  <w:style w:type="paragraph" w:styleId="Onderwerpvanopmerking">
    <w:name w:val="annotation subject"/>
    <w:basedOn w:val="Tekstopmerking"/>
    <w:next w:val="Tekstopmerking"/>
    <w:link w:val="OnderwerpvanopmerkingChar"/>
    <w:rsid w:val="00CB0D10"/>
    <w:rPr>
      <w:b/>
      <w:bCs/>
    </w:rPr>
  </w:style>
  <w:style w:type="character" w:customStyle="1" w:styleId="OnderwerpvanopmerkingChar">
    <w:name w:val="Onderwerp van opmerking Char"/>
    <w:link w:val="Onderwerpvanopmerking"/>
    <w:rsid w:val="00CB0D10"/>
    <w:rPr>
      <w:rFonts w:ascii="Cambria" w:hAnsi="Cambria"/>
      <w:b/>
      <w:bCs/>
      <w:lang w:eastAsia="en-US"/>
    </w:rPr>
  </w:style>
  <w:style w:type="paragraph" w:styleId="Titel">
    <w:name w:val="Title"/>
    <w:basedOn w:val="Standaard"/>
    <w:next w:val="Standaard"/>
    <w:link w:val="TitelChar"/>
    <w:uiPriority w:val="10"/>
    <w:qFormat/>
    <w:rsid w:val="00CB3EBA"/>
    <w:pPr>
      <w:pBdr>
        <w:top w:val="single" w:sz="12" w:space="1" w:color="ED7D31" w:themeColor="accent2"/>
      </w:pBdr>
      <w:spacing w:line="240" w:lineRule="auto"/>
      <w:jc w:val="right"/>
    </w:pPr>
    <w:rPr>
      <w:smallCaps/>
      <w:sz w:val="48"/>
      <w:szCs w:val="48"/>
      <w:lang w:bidi="en-US"/>
    </w:rPr>
  </w:style>
  <w:style w:type="character" w:customStyle="1" w:styleId="TitelChar">
    <w:name w:val="Titel Char"/>
    <w:basedOn w:val="Standaardalinea-lettertype"/>
    <w:link w:val="Titel"/>
    <w:uiPriority w:val="10"/>
    <w:rsid w:val="00CB3EBA"/>
    <w:rPr>
      <w:smallCaps/>
      <w:sz w:val="48"/>
      <w:szCs w:val="48"/>
      <w:lang w:bidi="en-US"/>
    </w:rPr>
  </w:style>
  <w:style w:type="character" w:customStyle="1" w:styleId="Kop1Char">
    <w:name w:val="Kop 1 Char"/>
    <w:basedOn w:val="Standaardalinea-lettertype"/>
    <w:link w:val="Kop1"/>
    <w:uiPriority w:val="9"/>
    <w:rsid w:val="00CB3EBA"/>
    <w:rPr>
      <w:smallCaps/>
      <w:spacing w:val="5"/>
      <w:sz w:val="32"/>
      <w:szCs w:val="32"/>
      <w:lang w:bidi="en-US"/>
    </w:rPr>
  </w:style>
  <w:style w:type="character" w:customStyle="1" w:styleId="Kop2Char">
    <w:name w:val="Kop 2 Char"/>
    <w:basedOn w:val="Standaardalinea-lettertype"/>
    <w:link w:val="Kop2"/>
    <w:uiPriority w:val="9"/>
    <w:semiHidden/>
    <w:rsid w:val="00CB3EBA"/>
    <w:rPr>
      <w:smallCaps/>
      <w:spacing w:val="5"/>
      <w:sz w:val="28"/>
      <w:szCs w:val="28"/>
      <w:lang w:bidi="en-US"/>
    </w:rPr>
  </w:style>
  <w:style w:type="character" w:customStyle="1" w:styleId="Kop3Char">
    <w:name w:val="Kop 3 Char"/>
    <w:basedOn w:val="Standaardalinea-lettertype"/>
    <w:link w:val="Kop3"/>
    <w:uiPriority w:val="9"/>
    <w:semiHidden/>
    <w:rsid w:val="00CB3EBA"/>
    <w:rPr>
      <w:smallCaps/>
      <w:spacing w:val="5"/>
      <w:sz w:val="24"/>
      <w:szCs w:val="24"/>
      <w:lang w:bidi="en-US"/>
    </w:rPr>
  </w:style>
  <w:style w:type="character" w:customStyle="1" w:styleId="Kop4Char">
    <w:name w:val="Kop 4 Char"/>
    <w:basedOn w:val="Standaardalinea-lettertype"/>
    <w:link w:val="Kop4"/>
    <w:uiPriority w:val="9"/>
    <w:semiHidden/>
    <w:rsid w:val="00CB3EBA"/>
    <w:rPr>
      <w:smallCaps/>
      <w:spacing w:val="10"/>
      <w:sz w:val="22"/>
      <w:szCs w:val="22"/>
      <w:lang w:bidi="en-US"/>
    </w:rPr>
  </w:style>
  <w:style w:type="character" w:customStyle="1" w:styleId="Kop5Char">
    <w:name w:val="Kop 5 Char"/>
    <w:basedOn w:val="Standaardalinea-lettertype"/>
    <w:link w:val="Kop5"/>
    <w:uiPriority w:val="9"/>
    <w:semiHidden/>
    <w:rsid w:val="00CB3EBA"/>
    <w:rPr>
      <w:smallCaps/>
      <w:color w:val="C45911" w:themeColor="accent2" w:themeShade="BF"/>
      <w:spacing w:val="10"/>
      <w:sz w:val="22"/>
      <w:szCs w:val="26"/>
      <w:lang w:bidi="en-US"/>
    </w:rPr>
  </w:style>
  <w:style w:type="character" w:customStyle="1" w:styleId="Kop6Char">
    <w:name w:val="Kop 6 Char"/>
    <w:basedOn w:val="Standaardalinea-lettertype"/>
    <w:link w:val="Kop6"/>
    <w:uiPriority w:val="9"/>
    <w:semiHidden/>
    <w:rsid w:val="00CB3EBA"/>
    <w:rPr>
      <w:smallCaps/>
      <w:color w:val="ED7D31" w:themeColor="accent2"/>
      <w:spacing w:val="5"/>
      <w:sz w:val="22"/>
      <w:lang w:bidi="en-US"/>
    </w:rPr>
  </w:style>
  <w:style w:type="character" w:customStyle="1" w:styleId="Kop7Char">
    <w:name w:val="Kop 7 Char"/>
    <w:basedOn w:val="Standaardalinea-lettertype"/>
    <w:link w:val="Kop7"/>
    <w:uiPriority w:val="9"/>
    <w:semiHidden/>
    <w:rsid w:val="00CB3EBA"/>
    <w:rPr>
      <w:b/>
      <w:smallCaps/>
      <w:color w:val="ED7D31" w:themeColor="accent2"/>
      <w:spacing w:val="10"/>
      <w:lang w:bidi="en-US"/>
    </w:rPr>
  </w:style>
  <w:style w:type="character" w:customStyle="1" w:styleId="Kop8Char">
    <w:name w:val="Kop 8 Char"/>
    <w:basedOn w:val="Standaardalinea-lettertype"/>
    <w:link w:val="Kop8"/>
    <w:uiPriority w:val="9"/>
    <w:semiHidden/>
    <w:rsid w:val="00CB3EBA"/>
    <w:rPr>
      <w:b/>
      <w:i/>
      <w:smallCaps/>
      <w:color w:val="C45911" w:themeColor="accent2" w:themeShade="BF"/>
      <w:lang w:bidi="en-US"/>
    </w:rPr>
  </w:style>
  <w:style w:type="character" w:customStyle="1" w:styleId="Kop9Char">
    <w:name w:val="Kop 9 Char"/>
    <w:basedOn w:val="Standaardalinea-lettertype"/>
    <w:link w:val="Kop9"/>
    <w:uiPriority w:val="9"/>
    <w:semiHidden/>
    <w:rsid w:val="00CB3EBA"/>
    <w:rPr>
      <w:b/>
      <w:i/>
      <w:smallCaps/>
      <w:color w:val="823B0B" w:themeColor="accent2" w:themeShade="7F"/>
      <w:lang w:bidi="en-US"/>
    </w:rPr>
  </w:style>
  <w:style w:type="paragraph" w:styleId="Bijschrift">
    <w:name w:val="caption"/>
    <w:basedOn w:val="Standaard"/>
    <w:next w:val="Standaard"/>
    <w:uiPriority w:val="35"/>
    <w:semiHidden/>
    <w:unhideWhenUsed/>
    <w:qFormat/>
    <w:rsid w:val="00CB3EBA"/>
    <w:rPr>
      <w:b/>
      <w:bCs/>
      <w:caps/>
      <w:sz w:val="16"/>
      <w:szCs w:val="18"/>
    </w:rPr>
  </w:style>
  <w:style w:type="paragraph" w:styleId="Ondertitel">
    <w:name w:val="Subtitle"/>
    <w:basedOn w:val="Standaard"/>
    <w:next w:val="Standaard"/>
    <w:link w:val="OndertitelChar"/>
    <w:uiPriority w:val="11"/>
    <w:qFormat/>
    <w:rsid w:val="00CB3EBA"/>
    <w:pPr>
      <w:spacing w:after="720" w:line="240" w:lineRule="auto"/>
      <w:jc w:val="right"/>
    </w:pPr>
    <w:rPr>
      <w:rFonts w:asciiTheme="majorHAnsi" w:eastAsiaTheme="majorEastAsia" w:hAnsiTheme="majorHAnsi" w:cstheme="majorBidi"/>
      <w:szCs w:val="22"/>
      <w:lang w:bidi="en-US"/>
    </w:rPr>
  </w:style>
  <w:style w:type="character" w:customStyle="1" w:styleId="OndertitelChar">
    <w:name w:val="Ondertitel Char"/>
    <w:basedOn w:val="Standaardalinea-lettertype"/>
    <w:link w:val="Ondertitel"/>
    <w:uiPriority w:val="11"/>
    <w:rsid w:val="00CB3EBA"/>
    <w:rPr>
      <w:rFonts w:asciiTheme="majorHAnsi" w:eastAsiaTheme="majorEastAsia" w:hAnsiTheme="majorHAnsi" w:cstheme="majorBidi"/>
      <w:szCs w:val="22"/>
      <w:lang w:bidi="en-US"/>
    </w:rPr>
  </w:style>
  <w:style w:type="character" w:styleId="Zwaar">
    <w:name w:val="Strong"/>
    <w:uiPriority w:val="22"/>
    <w:qFormat/>
    <w:rsid w:val="00CB3EBA"/>
    <w:rPr>
      <w:b/>
      <w:color w:val="ED7D31" w:themeColor="accent2"/>
    </w:rPr>
  </w:style>
  <w:style w:type="character" w:styleId="Nadruk">
    <w:name w:val="Emphasis"/>
    <w:uiPriority w:val="20"/>
    <w:qFormat/>
    <w:rsid w:val="00CB3EBA"/>
    <w:rPr>
      <w:b/>
      <w:i/>
      <w:spacing w:val="10"/>
    </w:rPr>
  </w:style>
  <w:style w:type="paragraph" w:styleId="Geenafstand">
    <w:name w:val="No Spacing"/>
    <w:basedOn w:val="Standaard"/>
    <w:link w:val="GeenafstandChar"/>
    <w:uiPriority w:val="1"/>
    <w:qFormat/>
    <w:rsid w:val="00CB3EBA"/>
    <w:pPr>
      <w:spacing w:after="0" w:line="240" w:lineRule="auto"/>
    </w:pPr>
  </w:style>
  <w:style w:type="paragraph" w:styleId="Lijstalinea">
    <w:name w:val="List Paragraph"/>
    <w:basedOn w:val="Standaard"/>
    <w:uiPriority w:val="34"/>
    <w:qFormat/>
    <w:rsid w:val="00CB3EBA"/>
    <w:pPr>
      <w:ind w:left="720"/>
      <w:contextualSpacing/>
    </w:pPr>
  </w:style>
  <w:style w:type="paragraph" w:styleId="Citaat">
    <w:name w:val="Quote"/>
    <w:basedOn w:val="Standaard"/>
    <w:next w:val="Standaard"/>
    <w:link w:val="CitaatChar"/>
    <w:uiPriority w:val="29"/>
    <w:qFormat/>
    <w:rsid w:val="00CB3EBA"/>
    <w:rPr>
      <w:i/>
      <w:lang w:bidi="en-US"/>
    </w:rPr>
  </w:style>
  <w:style w:type="character" w:customStyle="1" w:styleId="CitaatChar">
    <w:name w:val="Citaat Char"/>
    <w:basedOn w:val="Standaardalinea-lettertype"/>
    <w:link w:val="Citaat"/>
    <w:uiPriority w:val="29"/>
    <w:rsid w:val="00CB3EBA"/>
    <w:rPr>
      <w:i/>
      <w:lang w:bidi="en-US"/>
    </w:rPr>
  </w:style>
  <w:style w:type="paragraph" w:styleId="Duidelijkcitaat">
    <w:name w:val="Intense Quote"/>
    <w:basedOn w:val="Standaard"/>
    <w:next w:val="Standaard"/>
    <w:link w:val="DuidelijkcitaatChar"/>
    <w:uiPriority w:val="30"/>
    <w:qFormat/>
    <w:rsid w:val="00CB3EB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lang w:bidi="en-US"/>
    </w:rPr>
  </w:style>
  <w:style w:type="character" w:customStyle="1" w:styleId="DuidelijkcitaatChar">
    <w:name w:val="Duidelijk citaat Char"/>
    <w:basedOn w:val="Standaardalinea-lettertype"/>
    <w:link w:val="Duidelijkcitaat"/>
    <w:uiPriority w:val="30"/>
    <w:rsid w:val="00CB3EBA"/>
    <w:rPr>
      <w:b/>
      <w:i/>
      <w:color w:val="FFFFFF" w:themeColor="background1"/>
      <w:shd w:val="clear" w:color="auto" w:fill="ED7D31" w:themeFill="accent2"/>
      <w:lang w:bidi="en-US"/>
    </w:rPr>
  </w:style>
  <w:style w:type="character" w:styleId="Subtielebenadrukking">
    <w:name w:val="Subtle Emphasis"/>
    <w:uiPriority w:val="19"/>
    <w:qFormat/>
    <w:rsid w:val="00CB3EBA"/>
    <w:rPr>
      <w:i/>
    </w:rPr>
  </w:style>
  <w:style w:type="character" w:styleId="Intensievebenadrukking">
    <w:name w:val="Intense Emphasis"/>
    <w:uiPriority w:val="21"/>
    <w:qFormat/>
    <w:rsid w:val="00CB3EBA"/>
    <w:rPr>
      <w:b/>
      <w:i/>
      <w:color w:val="ED7D31" w:themeColor="accent2"/>
      <w:spacing w:val="10"/>
    </w:rPr>
  </w:style>
  <w:style w:type="character" w:styleId="Subtieleverwijzing">
    <w:name w:val="Subtle Reference"/>
    <w:uiPriority w:val="31"/>
    <w:qFormat/>
    <w:rsid w:val="00CB3EBA"/>
    <w:rPr>
      <w:b/>
    </w:rPr>
  </w:style>
  <w:style w:type="character" w:styleId="Intensieveverwijzing">
    <w:name w:val="Intense Reference"/>
    <w:uiPriority w:val="32"/>
    <w:qFormat/>
    <w:rsid w:val="00CB3EBA"/>
    <w:rPr>
      <w:b/>
      <w:bCs/>
      <w:smallCaps/>
      <w:spacing w:val="5"/>
      <w:sz w:val="22"/>
      <w:szCs w:val="22"/>
      <w:u w:val="single"/>
    </w:rPr>
  </w:style>
  <w:style w:type="character" w:styleId="Titelvanboek">
    <w:name w:val="Book Title"/>
    <w:uiPriority w:val="33"/>
    <w:qFormat/>
    <w:rsid w:val="00CB3EBA"/>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CB3EBA"/>
    <w:pPr>
      <w:outlineLvl w:val="9"/>
    </w:pPr>
  </w:style>
  <w:style w:type="character" w:customStyle="1" w:styleId="GeenafstandChar">
    <w:name w:val="Geen afstand Char"/>
    <w:basedOn w:val="Standaardalinea-lettertype"/>
    <w:link w:val="Geenafstand"/>
    <w:uiPriority w:val="1"/>
    <w:rsid w:val="00CB3EBA"/>
  </w:style>
  <w:style w:type="table" w:styleId="Tabelraster">
    <w:name w:val="Table Grid"/>
    <w:basedOn w:val="Standaardtabel"/>
    <w:rsid w:val="00013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16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39663">
      <w:bodyDiv w:val="1"/>
      <w:marLeft w:val="0"/>
      <w:marRight w:val="0"/>
      <w:marTop w:val="0"/>
      <w:marBottom w:val="0"/>
      <w:divBdr>
        <w:top w:val="none" w:sz="0" w:space="0" w:color="auto"/>
        <w:left w:val="none" w:sz="0" w:space="0" w:color="auto"/>
        <w:bottom w:val="none" w:sz="0" w:space="0" w:color="auto"/>
        <w:right w:val="none" w:sz="0" w:space="0" w:color="auto"/>
      </w:divBdr>
    </w:div>
    <w:div w:id="19301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d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1521</Words>
  <Characters>8614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Eva Lotze</cp:lastModifiedBy>
  <cp:revision>2</cp:revision>
  <cp:lastPrinted>2022-04-12T07:31:00Z</cp:lastPrinted>
  <dcterms:created xsi:type="dcterms:W3CDTF">2023-03-20T18:22:00Z</dcterms:created>
  <dcterms:modified xsi:type="dcterms:W3CDTF">2023-03-20T18:22:00Z</dcterms:modified>
</cp:coreProperties>
</file>